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EED5C" w14:textId="7102C6B3" w:rsidR="002F7D13" w:rsidRPr="00A8011F" w:rsidRDefault="00212C7B" w:rsidP="00A8011F">
      <w:pPr>
        <w:spacing w:before="89"/>
        <w:ind w:left="2354" w:right="575"/>
        <w:jc w:val="center"/>
        <w:rPr>
          <w:b/>
          <w:sz w:val="32"/>
          <w:szCs w:val="36"/>
        </w:rPr>
      </w:pPr>
      <w:r w:rsidRPr="00A8011F">
        <w:rPr>
          <w:b/>
          <w:sz w:val="32"/>
          <w:szCs w:val="36"/>
        </w:rPr>
        <w:t>Памятка</w:t>
      </w:r>
      <w:r w:rsidRPr="00A8011F">
        <w:rPr>
          <w:b/>
          <w:spacing w:val="-3"/>
          <w:sz w:val="32"/>
          <w:szCs w:val="36"/>
        </w:rPr>
        <w:t xml:space="preserve"> </w:t>
      </w:r>
      <w:r w:rsidRPr="00A8011F">
        <w:rPr>
          <w:b/>
          <w:sz w:val="32"/>
          <w:szCs w:val="36"/>
        </w:rPr>
        <w:t>«Если</w:t>
      </w:r>
      <w:r w:rsidRPr="00A8011F">
        <w:rPr>
          <w:b/>
          <w:spacing w:val="-2"/>
          <w:sz w:val="32"/>
          <w:szCs w:val="36"/>
        </w:rPr>
        <w:t xml:space="preserve"> </w:t>
      </w:r>
      <w:r w:rsidRPr="00A8011F">
        <w:rPr>
          <w:b/>
          <w:sz w:val="32"/>
          <w:szCs w:val="36"/>
        </w:rPr>
        <w:t>ты</w:t>
      </w:r>
      <w:r w:rsidRPr="00A8011F">
        <w:rPr>
          <w:b/>
          <w:spacing w:val="-4"/>
          <w:sz w:val="32"/>
          <w:szCs w:val="36"/>
        </w:rPr>
        <w:t xml:space="preserve"> </w:t>
      </w:r>
      <w:r w:rsidRPr="00A8011F">
        <w:rPr>
          <w:b/>
          <w:sz w:val="32"/>
          <w:szCs w:val="36"/>
        </w:rPr>
        <w:t>попал</w:t>
      </w:r>
      <w:r w:rsidRPr="00A8011F">
        <w:rPr>
          <w:b/>
          <w:spacing w:val="-1"/>
          <w:sz w:val="32"/>
          <w:szCs w:val="36"/>
        </w:rPr>
        <w:t xml:space="preserve"> </w:t>
      </w:r>
      <w:r w:rsidR="00A8011F">
        <w:rPr>
          <w:b/>
          <w:sz w:val="32"/>
          <w:szCs w:val="36"/>
        </w:rPr>
        <w:t xml:space="preserve">в </w:t>
      </w:r>
      <w:r w:rsidRPr="00A8011F">
        <w:rPr>
          <w:b/>
          <w:sz w:val="32"/>
          <w:szCs w:val="36"/>
        </w:rPr>
        <w:t>трудную</w:t>
      </w:r>
      <w:r w:rsidRPr="00A8011F">
        <w:rPr>
          <w:b/>
          <w:spacing w:val="-2"/>
          <w:sz w:val="32"/>
          <w:szCs w:val="36"/>
        </w:rPr>
        <w:t xml:space="preserve"> </w:t>
      </w:r>
      <w:r w:rsidRPr="00A8011F">
        <w:rPr>
          <w:b/>
          <w:sz w:val="32"/>
          <w:szCs w:val="36"/>
        </w:rPr>
        <w:t>ситуацию, что делать»</w:t>
      </w:r>
    </w:p>
    <w:p w14:paraId="1154B37F" w14:textId="77777777" w:rsidR="002F7D13" w:rsidRDefault="002F7D13">
      <w:pPr>
        <w:pStyle w:val="a3"/>
        <w:rPr>
          <w:rFonts w:ascii="Verdana"/>
          <w:b/>
          <w:sz w:val="20"/>
        </w:rPr>
      </w:pPr>
    </w:p>
    <w:p w14:paraId="7D431DAF" w14:textId="749E2D6C" w:rsidR="00A8011F" w:rsidRPr="00A8011F" w:rsidRDefault="00C953DD" w:rsidP="00A8011F">
      <w:pPr>
        <w:pStyle w:val="a3"/>
        <w:spacing w:before="7"/>
        <w:rPr>
          <w:rFonts w:ascii="Verdana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7663C3" wp14:editId="0C38A853">
                <wp:simplePos x="0" y="0"/>
                <wp:positionH relativeFrom="page">
                  <wp:posOffset>252730</wp:posOffset>
                </wp:positionH>
                <wp:positionV relativeFrom="paragraph">
                  <wp:posOffset>157480</wp:posOffset>
                </wp:positionV>
                <wp:extent cx="7150735" cy="1270"/>
                <wp:effectExtent l="0" t="0" r="0" b="0"/>
                <wp:wrapTopAndBottom/>
                <wp:docPr id="121674293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0735" cy="1270"/>
                        </a:xfrm>
                        <a:custGeom>
                          <a:avLst/>
                          <a:gdLst>
                            <a:gd name="T0" fmla="+- 0 398 398"/>
                            <a:gd name="T1" fmla="*/ T0 w 11261"/>
                            <a:gd name="T2" fmla="+- 0 11659 398"/>
                            <a:gd name="T3" fmla="*/ T2 w 11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61">
                              <a:moveTo>
                                <a:pt x="0" y="0"/>
                              </a:moveTo>
                              <a:lnTo>
                                <a:pt x="1126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DDDDD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1334D" id="Freeform 4" o:spid="_x0000_s1026" style="position:absolute;margin-left:19.9pt;margin-top:12.4pt;width:563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" path="m,l11261,e" filled="f" strokecolor="#ddd" strokeweight=".72pt">
                <v:stroke dashstyle="3 1"/>
                <v:path arrowok="t" o:connecttype="custom" o:connectlocs="0,0;7150735,0" o:connectangles="0,0"/>
                <w10:wrap type="topAndBottom" anchorx="page"/>
              </v:shape>
            </w:pict>
          </mc:Fallback>
        </mc:AlternateContent>
      </w:r>
    </w:p>
    <w:p w14:paraId="5F286F45" w14:textId="549C16CC" w:rsidR="002F7D13" w:rsidRDefault="00A8011F" w:rsidP="00A8011F">
      <w:pPr>
        <w:pStyle w:val="a3"/>
        <w:spacing w:before="36" w:line="247" w:lineRule="auto"/>
        <w:ind w:left="147"/>
      </w:pPr>
      <w:r>
        <w:rPr>
          <w:b/>
          <w:noProof/>
        </w:rPr>
        <w:drawing>
          <wp:anchor distT="0" distB="0" distL="114300" distR="114300" simplePos="0" relativeHeight="487588864" behindDoc="0" locked="0" layoutInCell="1" allowOverlap="1" wp14:anchorId="03236FDF" wp14:editId="12663976">
            <wp:simplePos x="818147" y="1315453"/>
            <wp:positionH relativeFrom="margin">
              <wp:align>left</wp:align>
            </wp:positionH>
            <wp:positionV relativeFrom="margin">
              <wp:align>top</wp:align>
            </wp:positionV>
            <wp:extent cx="4264192" cy="4264192"/>
            <wp:effectExtent l="0" t="0" r="0" b="0"/>
            <wp:wrapSquare wrapText="bothSides"/>
            <wp:docPr id="20300999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099911" name="Рисунок 20300999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4192" cy="4264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2C7B">
        <w:rPr>
          <w:b/>
        </w:rPr>
        <w:t xml:space="preserve">Совет№1. </w:t>
      </w:r>
      <w:r w:rsidR="00212C7B">
        <w:t>Если</w:t>
      </w:r>
      <w:r w:rsidR="00212C7B">
        <w:rPr>
          <w:spacing w:val="1"/>
        </w:rPr>
        <w:t xml:space="preserve"> </w:t>
      </w:r>
      <w:r w:rsidR="00212C7B">
        <w:t>ты</w:t>
      </w:r>
      <w:r w:rsidR="00212C7B">
        <w:rPr>
          <w:spacing w:val="1"/>
        </w:rPr>
        <w:t xml:space="preserve"> </w:t>
      </w:r>
      <w:r w:rsidR="00212C7B">
        <w:t>попал в</w:t>
      </w:r>
      <w:r w:rsidR="00212C7B">
        <w:rPr>
          <w:spacing w:val="1"/>
        </w:rPr>
        <w:t xml:space="preserve"> </w:t>
      </w:r>
      <w:r w:rsidR="00212C7B">
        <w:t>трудную</w:t>
      </w:r>
      <w:r w:rsidR="00212C7B">
        <w:rPr>
          <w:spacing w:val="1"/>
        </w:rPr>
        <w:t xml:space="preserve"> </w:t>
      </w:r>
      <w:r w:rsidR="00212C7B">
        <w:t>ситуацию,</w:t>
      </w:r>
      <w:r w:rsidR="00212C7B">
        <w:rPr>
          <w:spacing w:val="1"/>
        </w:rPr>
        <w:t xml:space="preserve"> </w:t>
      </w:r>
      <w:r w:rsidR="00212C7B">
        <w:t>не</w:t>
      </w:r>
      <w:r w:rsidR="00212C7B">
        <w:rPr>
          <w:spacing w:val="1"/>
        </w:rPr>
        <w:t xml:space="preserve"> </w:t>
      </w:r>
      <w:r w:rsidR="00212C7B">
        <w:t>впадай</w:t>
      </w:r>
      <w:r w:rsidR="00212C7B">
        <w:rPr>
          <w:spacing w:val="1"/>
        </w:rPr>
        <w:t xml:space="preserve"> </w:t>
      </w:r>
      <w:r w:rsidR="00212C7B">
        <w:t>в панику или</w:t>
      </w:r>
      <w:r w:rsidR="00212C7B">
        <w:rPr>
          <w:spacing w:val="1"/>
        </w:rPr>
        <w:t xml:space="preserve"> </w:t>
      </w:r>
      <w:r w:rsidR="00212C7B">
        <w:t>депрессию.</w:t>
      </w:r>
      <w:r w:rsidR="00212C7B">
        <w:rPr>
          <w:spacing w:val="1"/>
        </w:rPr>
        <w:t xml:space="preserve"> </w:t>
      </w:r>
      <w:r w:rsidR="00212C7B">
        <w:t>Постарайся</w:t>
      </w:r>
      <w:r w:rsidR="00212C7B">
        <w:rPr>
          <w:spacing w:val="-57"/>
        </w:rPr>
        <w:t xml:space="preserve"> </w:t>
      </w:r>
      <w:r w:rsidR="00212C7B">
        <w:t>проанализировать</w:t>
      </w:r>
      <w:r w:rsidR="00212C7B">
        <w:rPr>
          <w:spacing w:val="-2"/>
        </w:rPr>
        <w:t xml:space="preserve"> </w:t>
      </w:r>
      <w:r w:rsidR="00212C7B">
        <w:t>свое</w:t>
      </w:r>
      <w:r w:rsidR="00212C7B">
        <w:rPr>
          <w:spacing w:val="-4"/>
        </w:rPr>
        <w:t xml:space="preserve"> </w:t>
      </w:r>
      <w:r w:rsidR="00212C7B">
        <w:t>положение</w:t>
      </w:r>
      <w:r w:rsidR="00212C7B">
        <w:rPr>
          <w:spacing w:val="1"/>
        </w:rPr>
        <w:t xml:space="preserve"> </w:t>
      </w:r>
      <w:r w:rsidR="00212C7B">
        <w:t>с</w:t>
      </w:r>
      <w:r w:rsidR="00212C7B">
        <w:rPr>
          <w:spacing w:val="-4"/>
        </w:rPr>
        <w:t xml:space="preserve"> </w:t>
      </w:r>
      <w:r w:rsidR="00212C7B">
        <w:t>максимальной</w:t>
      </w:r>
      <w:r w:rsidR="00212C7B">
        <w:rPr>
          <w:spacing w:val="-2"/>
        </w:rPr>
        <w:t xml:space="preserve"> </w:t>
      </w:r>
      <w:r w:rsidR="00212C7B">
        <w:t>четкостью.</w:t>
      </w:r>
    </w:p>
    <w:p w14:paraId="2D419930" w14:textId="77777777" w:rsidR="002F7D13" w:rsidRDefault="002F7D13">
      <w:pPr>
        <w:pStyle w:val="a3"/>
        <w:spacing w:before="4"/>
        <w:rPr>
          <w:sz w:val="15"/>
        </w:rPr>
      </w:pPr>
    </w:p>
    <w:p w14:paraId="489E8839" w14:textId="77777777" w:rsidR="002F7D13" w:rsidRDefault="00212C7B">
      <w:pPr>
        <w:pStyle w:val="a3"/>
        <w:spacing w:before="90"/>
        <w:ind w:left="1059"/>
      </w:pPr>
      <w:r>
        <w:rPr>
          <w:b/>
        </w:rPr>
        <w:t>Совет</w:t>
      </w:r>
      <w:r>
        <w:rPr>
          <w:b/>
          <w:spacing w:val="8"/>
        </w:rPr>
        <w:t xml:space="preserve"> </w:t>
      </w:r>
      <w:r>
        <w:rPr>
          <w:b/>
        </w:rPr>
        <w:t>№2.</w:t>
      </w:r>
      <w:r>
        <w:rPr>
          <w:b/>
          <w:spacing w:val="1"/>
        </w:rPr>
        <w:t xml:space="preserve"> </w:t>
      </w:r>
      <w:r>
        <w:t>Определи,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создал</w:t>
      </w:r>
      <w:r>
        <w:rPr>
          <w:spacing w:val="7"/>
        </w:rPr>
        <w:t xml:space="preserve"> </w:t>
      </w:r>
      <w:r>
        <w:t>трудную</w:t>
      </w:r>
      <w:r>
        <w:rPr>
          <w:spacing w:val="9"/>
        </w:rPr>
        <w:t xml:space="preserve"> </w:t>
      </w:r>
      <w:r>
        <w:t>ситуацию.</w:t>
      </w:r>
      <w:r>
        <w:rPr>
          <w:spacing w:val="13"/>
        </w:rPr>
        <w:t xml:space="preserve"> </w:t>
      </w:r>
      <w:r>
        <w:t>Если</w:t>
      </w:r>
      <w:r>
        <w:rPr>
          <w:spacing w:val="13"/>
        </w:rPr>
        <w:t xml:space="preserve"> </w:t>
      </w:r>
      <w:r>
        <w:t>ты</w:t>
      </w:r>
      <w:r>
        <w:rPr>
          <w:spacing w:val="8"/>
        </w:rPr>
        <w:t xml:space="preserve"> </w:t>
      </w:r>
      <w:r>
        <w:t>сам,</w:t>
      </w:r>
      <w:r>
        <w:rPr>
          <w:spacing w:val="10"/>
        </w:rPr>
        <w:t xml:space="preserve"> </w:t>
      </w:r>
      <w:r>
        <w:t>значит,</w:t>
      </w:r>
      <w:r>
        <w:rPr>
          <w:spacing w:val="5"/>
        </w:rPr>
        <w:t xml:space="preserve"> </w:t>
      </w:r>
      <w:r>
        <w:t>возьми</w:t>
      </w:r>
      <w:r>
        <w:rPr>
          <w:spacing w:val="4"/>
        </w:rPr>
        <w:t xml:space="preserve"> </w:t>
      </w:r>
      <w:r>
        <w:t>ответственность</w:t>
      </w:r>
    </w:p>
    <w:p w14:paraId="04DCDEFB" w14:textId="77777777" w:rsidR="002F7D13" w:rsidRDefault="00212C7B">
      <w:pPr>
        <w:pStyle w:val="a3"/>
        <w:spacing w:before="3"/>
        <w:ind w:left="147"/>
      </w:pPr>
      <w:r>
        <w:t>на</w:t>
      </w:r>
      <w:r>
        <w:rPr>
          <w:spacing w:val="-2"/>
        </w:rPr>
        <w:t xml:space="preserve"> </w:t>
      </w:r>
      <w:r>
        <w:t>себя.</w:t>
      </w:r>
    </w:p>
    <w:p w14:paraId="286308B8" w14:textId="77777777" w:rsidR="002F7D13" w:rsidRDefault="002F7D13">
      <w:pPr>
        <w:pStyle w:val="a3"/>
        <w:spacing w:before="7"/>
        <w:rPr>
          <w:sz w:val="16"/>
        </w:rPr>
      </w:pPr>
    </w:p>
    <w:p w14:paraId="7A5243E5" w14:textId="77777777" w:rsidR="002F7D13" w:rsidRDefault="00212C7B">
      <w:pPr>
        <w:pStyle w:val="a3"/>
        <w:spacing w:before="90"/>
        <w:ind w:left="997"/>
      </w:pPr>
      <w:r>
        <w:rPr>
          <w:b/>
        </w:rPr>
        <w:t>Совет</w:t>
      </w:r>
      <w:r>
        <w:rPr>
          <w:b/>
          <w:spacing w:val="-1"/>
        </w:rPr>
        <w:t xml:space="preserve"> </w:t>
      </w:r>
      <w:r>
        <w:rPr>
          <w:b/>
        </w:rPr>
        <w:t>№3.</w:t>
      </w:r>
      <w:r>
        <w:rPr>
          <w:b/>
          <w:spacing w:val="1"/>
        </w:rPr>
        <w:t xml:space="preserve"> </w:t>
      </w:r>
      <w:r>
        <w:t>Подумай, с</w:t>
      </w:r>
      <w:r>
        <w:rPr>
          <w:spacing w:val="-3"/>
        </w:rPr>
        <w:t xml:space="preserve"> </w:t>
      </w:r>
      <w:r>
        <w:t>кем</w:t>
      </w:r>
      <w:r>
        <w:rPr>
          <w:spacing w:val="-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мог бы</w:t>
      </w:r>
      <w:r>
        <w:rPr>
          <w:spacing w:val="-9"/>
        </w:rPr>
        <w:t xml:space="preserve"> </w:t>
      </w:r>
      <w:r>
        <w:t>откровенно</w:t>
      </w:r>
      <w:r>
        <w:rPr>
          <w:spacing w:val="-2"/>
        </w:rPr>
        <w:t xml:space="preserve"> </w:t>
      </w:r>
      <w:r>
        <w:t>поговорить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своем</w:t>
      </w:r>
      <w:r>
        <w:rPr>
          <w:spacing w:val="-4"/>
        </w:rPr>
        <w:t xml:space="preserve"> </w:t>
      </w:r>
      <w:r>
        <w:t>положении.</w:t>
      </w:r>
    </w:p>
    <w:p w14:paraId="4103AC37" w14:textId="77777777" w:rsidR="002F7D13" w:rsidRDefault="002F7D13">
      <w:pPr>
        <w:pStyle w:val="a3"/>
        <w:spacing w:before="5"/>
      </w:pPr>
    </w:p>
    <w:p w14:paraId="44F295EB" w14:textId="77777777" w:rsidR="002F7D13" w:rsidRDefault="00212C7B">
      <w:pPr>
        <w:pStyle w:val="a3"/>
        <w:ind w:left="1059"/>
      </w:pPr>
      <w:r>
        <w:rPr>
          <w:b/>
        </w:rPr>
        <w:t>Совет№4.</w:t>
      </w:r>
      <w:r>
        <w:rPr>
          <w:b/>
          <w:spacing w:val="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оставайся</w:t>
      </w:r>
      <w:r>
        <w:rPr>
          <w:spacing w:val="-1"/>
        </w:rPr>
        <w:t xml:space="preserve"> </w:t>
      </w:r>
      <w:r>
        <w:t>со своей болью</w:t>
      </w:r>
      <w:r>
        <w:rPr>
          <w:spacing w:val="-7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один.</w:t>
      </w:r>
      <w:r>
        <w:rPr>
          <w:spacing w:val="2"/>
        </w:rPr>
        <w:t xml:space="preserve"> </w:t>
      </w:r>
      <w:r>
        <w:t>Ложь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2"/>
        </w:rPr>
        <w:t xml:space="preserve"> </w:t>
      </w:r>
      <w:r>
        <w:t>это</w:t>
      </w:r>
      <w:proofErr w:type="gramEnd"/>
      <w:r>
        <w:rPr>
          <w:spacing w:val="-1"/>
        </w:rPr>
        <w:t xml:space="preserve"> </w:t>
      </w:r>
      <w:r>
        <w:t>еще</w:t>
      </w:r>
      <w:r>
        <w:rPr>
          <w:spacing w:val="-6"/>
        </w:rPr>
        <w:t xml:space="preserve"> </w:t>
      </w:r>
      <w:r>
        <w:t>одна</w:t>
      </w:r>
      <w:r>
        <w:rPr>
          <w:spacing w:val="-6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для тебя.</w:t>
      </w:r>
    </w:p>
    <w:p w14:paraId="296E2D57" w14:textId="77777777" w:rsidR="002F7D13" w:rsidRDefault="002F7D13">
      <w:pPr>
        <w:pStyle w:val="a3"/>
      </w:pPr>
    </w:p>
    <w:p w14:paraId="02CE3BB3" w14:textId="77777777" w:rsidR="002F7D13" w:rsidRDefault="00212C7B" w:rsidP="00A8011F">
      <w:pPr>
        <w:pStyle w:val="a3"/>
        <w:spacing w:before="1" w:line="242" w:lineRule="auto"/>
        <w:ind w:left="147" w:right="145"/>
        <w:jc w:val="both"/>
      </w:pPr>
      <w:r>
        <w:rPr>
          <w:b/>
        </w:rPr>
        <w:t>Совет№5</w:t>
      </w:r>
      <w:r>
        <w:t>. Со своей тайной обращайся осторожно. Не перекладывай ее на плечи своего друга,</w:t>
      </w:r>
      <w:r>
        <w:rPr>
          <w:spacing w:val="1"/>
        </w:rPr>
        <w:t xml:space="preserve"> </w:t>
      </w:r>
      <w:r>
        <w:t>который реально не может тебе помочь, но будет очень сильно переживать за тебя. Тебе от этого не будет</w:t>
      </w:r>
      <w:r>
        <w:rPr>
          <w:spacing w:val="1"/>
        </w:rPr>
        <w:t xml:space="preserve"> </w:t>
      </w:r>
      <w:r>
        <w:t>легче.</w:t>
      </w:r>
    </w:p>
    <w:p w14:paraId="3CD4F461" w14:textId="77777777" w:rsidR="002F7D13" w:rsidRDefault="002F7D13">
      <w:pPr>
        <w:pStyle w:val="a3"/>
        <w:spacing w:before="8"/>
        <w:rPr>
          <w:sz w:val="23"/>
        </w:rPr>
      </w:pPr>
    </w:p>
    <w:p w14:paraId="50B0097A" w14:textId="77777777" w:rsidR="002F7D13" w:rsidRDefault="00212C7B">
      <w:pPr>
        <w:pStyle w:val="a3"/>
        <w:spacing w:line="242" w:lineRule="auto"/>
        <w:ind w:left="147" w:right="143" w:firstLine="850"/>
        <w:jc w:val="both"/>
      </w:pPr>
      <w:r>
        <w:rPr>
          <w:b/>
        </w:rPr>
        <w:t xml:space="preserve">Совет№6. </w:t>
      </w:r>
      <w:r>
        <w:t>Постарайся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60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твоего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тебе реально.</w:t>
      </w:r>
      <w:r>
        <w:rPr>
          <w:spacing w:val="-6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родственники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родители.</w:t>
      </w:r>
    </w:p>
    <w:p w14:paraId="0C686ECE" w14:textId="77777777" w:rsidR="002F7D13" w:rsidRDefault="002F7D13">
      <w:pPr>
        <w:pStyle w:val="a3"/>
        <w:spacing w:before="9"/>
        <w:rPr>
          <w:sz w:val="23"/>
        </w:rPr>
      </w:pPr>
    </w:p>
    <w:p w14:paraId="1D6F9461" w14:textId="77777777" w:rsidR="002F7D13" w:rsidRDefault="00212C7B">
      <w:pPr>
        <w:pStyle w:val="a3"/>
        <w:spacing w:line="242" w:lineRule="auto"/>
        <w:ind w:left="147" w:right="150" w:firstLine="912"/>
        <w:jc w:val="both"/>
      </w:pPr>
      <w:r>
        <w:rPr>
          <w:b/>
        </w:rPr>
        <w:t xml:space="preserve">Совет№7. </w:t>
      </w:r>
      <w:r>
        <w:t>Переступи через свой страх перед родительским гневом. Ты его заслужил, и с этим</w:t>
      </w:r>
      <w:r>
        <w:rPr>
          <w:spacing w:val="1"/>
        </w:rPr>
        <w:t xml:space="preserve"> </w:t>
      </w:r>
      <w:r>
        <w:t>ничего</w:t>
      </w:r>
      <w:r>
        <w:rPr>
          <w:spacing w:val="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поделаешь.</w:t>
      </w:r>
      <w:r>
        <w:rPr>
          <w:spacing w:val="-1"/>
        </w:rPr>
        <w:t xml:space="preserve"> </w:t>
      </w:r>
      <w:r>
        <w:t>Гроза</w:t>
      </w:r>
      <w:r>
        <w:rPr>
          <w:spacing w:val="-4"/>
        </w:rPr>
        <w:t xml:space="preserve"> </w:t>
      </w:r>
      <w:r>
        <w:t>проходит,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вновь</w:t>
      </w:r>
      <w:r>
        <w:rPr>
          <w:spacing w:val="-2"/>
        </w:rPr>
        <w:t xml:space="preserve"> </w:t>
      </w:r>
      <w:r>
        <w:t>сияет</w:t>
      </w:r>
      <w:r>
        <w:rPr>
          <w:spacing w:val="2"/>
        </w:rPr>
        <w:t xml:space="preserve"> </w:t>
      </w:r>
      <w:r>
        <w:t>солнце.</w:t>
      </w:r>
    </w:p>
    <w:p w14:paraId="5C9C01E9" w14:textId="77777777" w:rsidR="002F7D13" w:rsidRDefault="002F7D13">
      <w:pPr>
        <w:pStyle w:val="a3"/>
        <w:spacing w:before="8"/>
        <w:rPr>
          <w:sz w:val="23"/>
        </w:rPr>
      </w:pPr>
    </w:p>
    <w:p w14:paraId="68023C15" w14:textId="77777777" w:rsidR="002F7D13" w:rsidRDefault="00212C7B">
      <w:pPr>
        <w:pStyle w:val="a3"/>
        <w:spacing w:line="242" w:lineRule="auto"/>
        <w:ind w:left="147" w:right="131" w:firstLine="912"/>
        <w:jc w:val="both"/>
      </w:pPr>
      <w:r>
        <w:rPr>
          <w:b/>
        </w:rPr>
        <w:t xml:space="preserve">Совет №8. </w:t>
      </w:r>
      <w:r>
        <w:t>Верь, что ты сможешь исправить положение, главное - ничего не бойся. Страх – это не</w:t>
      </w:r>
      <w:r>
        <w:rPr>
          <w:spacing w:val="1"/>
        </w:rPr>
        <w:t xml:space="preserve"> </w:t>
      </w:r>
      <w:r>
        <w:t>твой спутник и друг. Пусть страх дружит с одиночками! А ты не один! Если ты попросил помощи, тебе</w:t>
      </w:r>
      <w:r>
        <w:rPr>
          <w:spacing w:val="1"/>
        </w:rPr>
        <w:t xml:space="preserve"> </w:t>
      </w:r>
      <w:r>
        <w:t>всегда помогут!</w:t>
      </w:r>
    </w:p>
    <w:p w14:paraId="38C7D5CF" w14:textId="77777777" w:rsidR="002F7D13" w:rsidRDefault="002F7D13">
      <w:pPr>
        <w:pStyle w:val="a3"/>
        <w:spacing w:before="7"/>
      </w:pPr>
    </w:p>
    <w:p w14:paraId="65623A6B" w14:textId="77777777" w:rsidR="002F7D13" w:rsidRDefault="00212C7B">
      <w:pPr>
        <w:pStyle w:val="11"/>
        <w:ind w:firstLine="0"/>
      </w:pPr>
      <w:r>
        <w:rPr>
          <w:u w:val="thick"/>
        </w:rPr>
        <w:t>Где</w:t>
      </w:r>
      <w:r>
        <w:rPr>
          <w:spacing w:val="-2"/>
          <w:u w:val="thick"/>
        </w:rPr>
        <w:t xml:space="preserve"> </w:t>
      </w:r>
      <w:r>
        <w:rPr>
          <w:u w:val="thick"/>
        </w:rPr>
        <w:t>и какая</w:t>
      </w:r>
      <w:r>
        <w:rPr>
          <w:spacing w:val="-6"/>
          <w:u w:val="thick"/>
        </w:rPr>
        <w:t xml:space="preserve"> </w:t>
      </w:r>
      <w:r>
        <w:rPr>
          <w:u w:val="thick"/>
        </w:rPr>
        <w:t>помощь</w:t>
      </w:r>
      <w:r>
        <w:rPr>
          <w:spacing w:val="2"/>
          <w:u w:val="thick"/>
        </w:rPr>
        <w:t xml:space="preserve"> </w:t>
      </w:r>
      <w:r>
        <w:rPr>
          <w:u w:val="thick"/>
        </w:rPr>
        <w:t>будет</w:t>
      </w:r>
      <w:r>
        <w:rPr>
          <w:spacing w:val="1"/>
          <w:u w:val="thick"/>
        </w:rPr>
        <w:t xml:space="preserve"> </w:t>
      </w:r>
      <w:r>
        <w:rPr>
          <w:u w:val="thick"/>
        </w:rPr>
        <w:t>оказана</w:t>
      </w:r>
      <w:r>
        <w:rPr>
          <w:spacing w:val="-5"/>
          <w:u w:val="thick"/>
        </w:rPr>
        <w:t xml:space="preserve"> </w:t>
      </w:r>
      <w:r>
        <w:rPr>
          <w:u w:val="thick"/>
        </w:rPr>
        <w:t>тебе:</w:t>
      </w:r>
      <w:r>
        <w:rPr>
          <w:spacing w:val="4"/>
          <w:u w:val="thick"/>
        </w:rPr>
        <w:t xml:space="preserve"> </w:t>
      </w:r>
    </w:p>
    <w:p w14:paraId="0467FB02" w14:textId="77777777" w:rsidR="002F7D13" w:rsidRDefault="002F7D13">
      <w:pPr>
        <w:pStyle w:val="a3"/>
        <w:spacing w:before="2"/>
        <w:rPr>
          <w:b/>
          <w:sz w:val="16"/>
        </w:rPr>
      </w:pPr>
    </w:p>
    <w:p w14:paraId="241530ED" w14:textId="77777777" w:rsidR="002F7D13" w:rsidRDefault="00212C7B">
      <w:pPr>
        <w:spacing w:before="90"/>
        <w:ind w:left="147" w:right="135" w:firstLine="850"/>
        <w:jc w:val="both"/>
        <w:rPr>
          <w:sz w:val="24"/>
        </w:rPr>
      </w:pPr>
      <w:r>
        <w:rPr>
          <w:b/>
          <w:sz w:val="24"/>
        </w:rPr>
        <w:t>Семья, школа, твой классный руководитель, психолог, медицинский работник, заместитель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директора по воспитательной работе, директор </w:t>
      </w:r>
      <w:r>
        <w:rPr>
          <w:sz w:val="24"/>
        </w:rPr>
        <w:t>тебе помогут добрым советом, постараются разобраться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 при необходимости привлечь внимание общественности, правоохранительных органов, окажут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помощь.</w:t>
      </w:r>
    </w:p>
    <w:p w14:paraId="5C02CC96" w14:textId="77777777" w:rsidR="002F7D13" w:rsidRDefault="002F7D13">
      <w:pPr>
        <w:pStyle w:val="a3"/>
        <w:spacing w:before="3"/>
      </w:pPr>
    </w:p>
    <w:p w14:paraId="3B2EFC48" w14:textId="45036290" w:rsidR="002F7D13" w:rsidRPr="00A8011F" w:rsidRDefault="00212C7B" w:rsidP="00A8011F">
      <w:pPr>
        <w:tabs>
          <w:tab w:val="left" w:pos="1242"/>
        </w:tabs>
        <w:rPr>
          <w:sz w:val="24"/>
        </w:rPr>
      </w:pPr>
      <w:r w:rsidRPr="00A8011F">
        <w:rPr>
          <w:b/>
          <w:sz w:val="24"/>
        </w:rPr>
        <w:t>Телефон</w:t>
      </w:r>
      <w:r w:rsidRPr="00A8011F">
        <w:rPr>
          <w:b/>
          <w:spacing w:val="-3"/>
          <w:sz w:val="24"/>
        </w:rPr>
        <w:t xml:space="preserve"> </w:t>
      </w:r>
      <w:r w:rsidRPr="00A8011F">
        <w:rPr>
          <w:b/>
          <w:sz w:val="24"/>
        </w:rPr>
        <w:t>доверия</w:t>
      </w:r>
      <w:r w:rsidRPr="00A8011F">
        <w:rPr>
          <w:b/>
          <w:spacing w:val="-4"/>
          <w:sz w:val="24"/>
        </w:rPr>
        <w:t xml:space="preserve"> </w:t>
      </w:r>
      <w:r w:rsidRPr="00A8011F">
        <w:rPr>
          <w:sz w:val="24"/>
        </w:rPr>
        <w:t>(твои</w:t>
      </w:r>
      <w:r w:rsidRPr="00A8011F">
        <w:rPr>
          <w:spacing w:val="-6"/>
          <w:sz w:val="24"/>
        </w:rPr>
        <w:t xml:space="preserve"> </w:t>
      </w:r>
      <w:r w:rsidRPr="00A8011F">
        <w:rPr>
          <w:sz w:val="24"/>
        </w:rPr>
        <w:t>имя</w:t>
      </w:r>
      <w:r w:rsidRPr="00A8011F">
        <w:rPr>
          <w:spacing w:val="-7"/>
          <w:sz w:val="24"/>
        </w:rPr>
        <w:t xml:space="preserve"> </w:t>
      </w:r>
      <w:r w:rsidRPr="00A8011F">
        <w:rPr>
          <w:sz w:val="24"/>
        </w:rPr>
        <w:t>и</w:t>
      </w:r>
      <w:r w:rsidRPr="00A8011F">
        <w:rPr>
          <w:spacing w:val="-1"/>
          <w:sz w:val="24"/>
        </w:rPr>
        <w:t xml:space="preserve"> </w:t>
      </w:r>
      <w:r w:rsidRPr="00A8011F">
        <w:rPr>
          <w:sz w:val="24"/>
        </w:rPr>
        <w:t>фамилия</w:t>
      </w:r>
      <w:r w:rsidRPr="00A8011F">
        <w:rPr>
          <w:spacing w:val="-7"/>
          <w:sz w:val="24"/>
        </w:rPr>
        <w:t xml:space="preserve"> </w:t>
      </w:r>
      <w:r w:rsidRPr="00A8011F">
        <w:rPr>
          <w:sz w:val="24"/>
        </w:rPr>
        <w:t>остаются</w:t>
      </w:r>
      <w:r w:rsidRPr="00A8011F">
        <w:rPr>
          <w:spacing w:val="-3"/>
          <w:sz w:val="24"/>
        </w:rPr>
        <w:t xml:space="preserve"> </w:t>
      </w:r>
      <w:r w:rsidRPr="00A8011F">
        <w:rPr>
          <w:sz w:val="24"/>
        </w:rPr>
        <w:t>неизвестными</w:t>
      </w:r>
      <w:r w:rsidRPr="00A8011F">
        <w:rPr>
          <w:spacing w:val="-5"/>
          <w:sz w:val="24"/>
        </w:rPr>
        <w:t xml:space="preserve"> </w:t>
      </w:r>
      <w:r w:rsidRPr="00A8011F">
        <w:rPr>
          <w:sz w:val="24"/>
        </w:rPr>
        <w:t>для</w:t>
      </w:r>
      <w:r w:rsidRPr="00A8011F">
        <w:rPr>
          <w:spacing w:val="-2"/>
          <w:sz w:val="24"/>
        </w:rPr>
        <w:t xml:space="preserve"> </w:t>
      </w:r>
      <w:r w:rsidRPr="00A8011F">
        <w:rPr>
          <w:sz w:val="24"/>
        </w:rPr>
        <w:t>консультанта):</w:t>
      </w:r>
    </w:p>
    <w:p w14:paraId="611E2400" w14:textId="1D1AF132" w:rsidR="00A8011F" w:rsidRDefault="00A8011F" w:rsidP="00A8011F">
      <w:pPr>
        <w:tabs>
          <w:tab w:val="left" w:pos="1142"/>
        </w:tabs>
        <w:jc w:val="center"/>
        <w:rPr>
          <w:sz w:val="24"/>
        </w:rPr>
      </w:pPr>
      <w:r>
        <w:rPr>
          <w:noProof/>
        </w:rPr>
        <w:drawing>
          <wp:inline distT="0" distB="0" distL="0" distR="0" wp14:anchorId="4EDAC27C" wp14:editId="3CB32385">
            <wp:extent cx="3552464" cy="1973179"/>
            <wp:effectExtent l="0" t="0" r="0" b="0"/>
            <wp:docPr id="196194750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235" cy="199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9EE97" w14:textId="77777777" w:rsidR="00A8011F" w:rsidRPr="00A8011F" w:rsidRDefault="00A8011F" w:rsidP="00A8011F">
      <w:pPr>
        <w:tabs>
          <w:tab w:val="left" w:pos="1142"/>
        </w:tabs>
        <w:rPr>
          <w:sz w:val="24"/>
        </w:rPr>
      </w:pPr>
    </w:p>
    <w:p w14:paraId="6D19D037" w14:textId="77777777" w:rsidR="002F7D13" w:rsidRDefault="002F7D13">
      <w:pPr>
        <w:rPr>
          <w:sz w:val="24"/>
        </w:rPr>
        <w:sectPr w:rsidR="002F7D13">
          <w:type w:val="continuous"/>
          <w:pgSz w:w="11910" w:h="16840"/>
          <w:pgMar w:top="320" w:right="140" w:bottom="280" w:left="280" w:header="720" w:footer="720" w:gutter="0"/>
          <w:cols w:space="720"/>
        </w:sectPr>
      </w:pPr>
    </w:p>
    <w:p w14:paraId="3C1B50BC" w14:textId="108FC3F5" w:rsidR="00A8011F" w:rsidRDefault="00C953DD" w:rsidP="00A8011F">
      <w:pPr>
        <w:pStyle w:val="a3"/>
        <w:ind w:left="147"/>
        <w:rPr>
          <w:b/>
          <w:bCs/>
          <w:lang w:val="ru-KZ"/>
        </w:rPr>
      </w:pPr>
      <w:r>
        <w:rPr>
          <w:noProof/>
          <w:lang w:val="ru-KZ"/>
        </w:rPr>
        <w:lastRenderedPageBreak/>
        <w:drawing>
          <wp:anchor distT="0" distB="0" distL="114300" distR="114300" simplePos="0" relativeHeight="251658240" behindDoc="0" locked="0" layoutInCell="1" allowOverlap="1" wp14:anchorId="6D47BDC5" wp14:editId="071462EF">
            <wp:simplePos x="0" y="0"/>
            <wp:positionH relativeFrom="margin">
              <wp:posOffset>3046429</wp:posOffset>
            </wp:positionH>
            <wp:positionV relativeFrom="margin">
              <wp:posOffset>2540</wp:posOffset>
            </wp:positionV>
            <wp:extent cx="4122420" cy="4122420"/>
            <wp:effectExtent l="0" t="0" r="0" b="0"/>
            <wp:wrapSquare wrapText="bothSides"/>
            <wp:docPr id="19229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927" name="Рисунок 192292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420" cy="412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11F" w:rsidRPr="00A8011F">
        <w:rPr>
          <w:b/>
          <w:bCs/>
          <w:lang w:val="ru-KZ"/>
        </w:rPr>
        <w:t>Памятка</w:t>
      </w:r>
      <w:proofErr w:type="gramStart"/>
      <w:r w:rsidR="00A8011F" w:rsidRPr="00A8011F">
        <w:rPr>
          <w:b/>
          <w:bCs/>
          <w:lang w:val="ru-KZ"/>
        </w:rPr>
        <w:t>: Если</w:t>
      </w:r>
      <w:proofErr w:type="gramEnd"/>
      <w:r w:rsidR="00A8011F" w:rsidRPr="00A8011F">
        <w:rPr>
          <w:b/>
          <w:bCs/>
          <w:lang w:val="ru-KZ"/>
        </w:rPr>
        <w:t xml:space="preserve"> ты попал в трудную жизненную ситуацию</w:t>
      </w:r>
    </w:p>
    <w:p w14:paraId="19FB0ED9" w14:textId="77777777" w:rsidR="00A8011F" w:rsidRPr="00A8011F" w:rsidRDefault="00A8011F" w:rsidP="00A8011F">
      <w:pPr>
        <w:pStyle w:val="a3"/>
        <w:ind w:left="147"/>
        <w:rPr>
          <w:b/>
          <w:bCs/>
          <w:lang w:val="ru-KZ"/>
        </w:rPr>
      </w:pPr>
    </w:p>
    <w:p w14:paraId="7EF51695" w14:textId="40D04264" w:rsidR="00A8011F" w:rsidRPr="00A8011F" w:rsidRDefault="00A8011F" w:rsidP="00A8011F">
      <w:pPr>
        <w:pStyle w:val="a3"/>
        <w:ind w:left="147"/>
        <w:rPr>
          <w:lang w:val="ru-KZ"/>
        </w:rPr>
      </w:pPr>
      <w:r w:rsidRPr="00A8011F">
        <w:rPr>
          <w:b/>
          <w:bCs/>
          <w:lang w:val="ru-KZ"/>
        </w:rPr>
        <w:t>1. Не молчи, попроси о помощи!</w:t>
      </w:r>
      <w:r w:rsidRPr="00A8011F">
        <w:rPr>
          <w:lang w:val="ru-KZ"/>
        </w:rPr>
        <w:br/>
        <w:t>Если тебе трудно справляться с проблемой, важно не держать это в себе. Поговори с тем, кому доверяешь. Это может быть учитель, родитель, школьный психолог или друг. Признание того, что тебе тяжело — это первый шаг к решению проблемы.</w:t>
      </w:r>
    </w:p>
    <w:p w14:paraId="1B704D9D" w14:textId="77777777" w:rsidR="00A8011F" w:rsidRPr="00A8011F" w:rsidRDefault="00A8011F" w:rsidP="00A8011F">
      <w:pPr>
        <w:pStyle w:val="a3"/>
        <w:ind w:left="147"/>
        <w:rPr>
          <w:lang w:val="ru-KZ"/>
        </w:rPr>
      </w:pPr>
      <w:r w:rsidRPr="00A8011F">
        <w:rPr>
          <w:b/>
          <w:bCs/>
          <w:lang w:val="ru-KZ"/>
        </w:rPr>
        <w:t>2. Успокойся и подумай.</w:t>
      </w:r>
      <w:r w:rsidRPr="00A8011F">
        <w:rPr>
          <w:lang w:val="ru-KZ"/>
        </w:rPr>
        <w:br/>
        <w:t>Не делай резких шагов в панике. Сделай несколько глубоких вдохов, постарайся успокоиться. Вспомни, что в любой ситуации всегда можно найти выход. Иногда просто нужно время, чтобы понять, что делать дальше.</w:t>
      </w:r>
    </w:p>
    <w:p w14:paraId="3E5E40B3" w14:textId="77777777" w:rsidR="00A8011F" w:rsidRPr="00A8011F" w:rsidRDefault="00A8011F" w:rsidP="00A8011F">
      <w:pPr>
        <w:pStyle w:val="a3"/>
        <w:ind w:left="147"/>
        <w:rPr>
          <w:lang w:val="ru-KZ"/>
        </w:rPr>
      </w:pPr>
      <w:r w:rsidRPr="00A8011F">
        <w:rPr>
          <w:b/>
          <w:bCs/>
          <w:lang w:val="ru-KZ"/>
        </w:rPr>
        <w:t>3. Определи проблему.</w:t>
      </w:r>
      <w:r w:rsidRPr="00A8011F">
        <w:rPr>
          <w:lang w:val="ru-KZ"/>
        </w:rPr>
        <w:br/>
        <w:t>Часто бывает, что в трудной ситуации мы не видим всей картины. Попробуй понять, в чем именно заключается твоя проблема. Что ты чувствуешь? Почему это произошло? Чем больше ты поймешь проблему, тем легче будет найти решение.</w:t>
      </w:r>
    </w:p>
    <w:p w14:paraId="40E4E380" w14:textId="77777777" w:rsidR="00A8011F" w:rsidRPr="00A8011F" w:rsidRDefault="00A8011F" w:rsidP="00A8011F">
      <w:pPr>
        <w:pStyle w:val="a3"/>
        <w:ind w:left="147"/>
        <w:rPr>
          <w:lang w:val="ru-KZ"/>
        </w:rPr>
      </w:pPr>
      <w:r w:rsidRPr="00A8011F">
        <w:rPr>
          <w:b/>
          <w:bCs/>
          <w:lang w:val="ru-KZ"/>
        </w:rPr>
        <w:t>4. Раздели проблему на части.</w:t>
      </w:r>
      <w:r w:rsidRPr="00A8011F">
        <w:rPr>
          <w:lang w:val="ru-KZ"/>
        </w:rPr>
        <w:br/>
        <w:t>Если проблема кажется слишком большой, попробуй разделить её на более мелкие части. Например, если у тебя сложные отношения с кем-то, попробуй сначала понять, что именно тебя беспокоит в этих отношениях. Если учёба дается тяжело — разберись, какие именно предметы вызывают трудности.</w:t>
      </w:r>
    </w:p>
    <w:p w14:paraId="27F8827D" w14:textId="77777777" w:rsidR="00A8011F" w:rsidRPr="00A8011F" w:rsidRDefault="00A8011F" w:rsidP="00A8011F">
      <w:pPr>
        <w:pStyle w:val="a3"/>
        <w:ind w:left="147"/>
        <w:rPr>
          <w:lang w:val="ru-KZ"/>
        </w:rPr>
      </w:pPr>
      <w:r w:rsidRPr="00A8011F">
        <w:rPr>
          <w:b/>
          <w:bCs/>
          <w:lang w:val="ru-KZ"/>
        </w:rPr>
        <w:t>5. Не бойся попросить помощи у взрослого.</w:t>
      </w:r>
      <w:r w:rsidRPr="00A8011F">
        <w:rPr>
          <w:lang w:val="ru-KZ"/>
        </w:rPr>
        <w:br/>
        <w:t>Иногда взрослые могут увидеть решение там, где ты его не замечаешь. Родители, учителя и школьные психологи обладают опытом и знаниями, которые могут тебе помочь. Попроси совет, даже если тебе кажется, что не нужно беспокоить других.</w:t>
      </w:r>
    </w:p>
    <w:p w14:paraId="03B2B8DA" w14:textId="77777777" w:rsidR="00A8011F" w:rsidRPr="00A8011F" w:rsidRDefault="00A8011F" w:rsidP="00A8011F">
      <w:pPr>
        <w:pStyle w:val="a3"/>
        <w:ind w:left="147"/>
        <w:rPr>
          <w:lang w:val="ru-KZ"/>
        </w:rPr>
      </w:pPr>
      <w:r w:rsidRPr="00A8011F">
        <w:rPr>
          <w:b/>
          <w:bCs/>
          <w:lang w:val="ru-KZ"/>
        </w:rPr>
        <w:t>6. Береги своё здоровье.</w:t>
      </w:r>
      <w:r w:rsidRPr="00A8011F">
        <w:rPr>
          <w:lang w:val="ru-KZ"/>
        </w:rPr>
        <w:br/>
        <w:t>Трудные ситуации могут вызывать стресс, а стресс — это нагрузка на твоё тело и психику. Постарайся соблюдать режим дня, полноценно отдыхать, заниматься спортом и правильно питаться. Помни, что твое физическое состояние напрямую связано с твоим психологическим состоянием.</w:t>
      </w:r>
    </w:p>
    <w:p w14:paraId="7A6A2296" w14:textId="77777777" w:rsidR="00A8011F" w:rsidRPr="00A8011F" w:rsidRDefault="00A8011F" w:rsidP="00A8011F">
      <w:pPr>
        <w:pStyle w:val="a3"/>
        <w:ind w:left="147"/>
        <w:rPr>
          <w:lang w:val="ru-KZ"/>
        </w:rPr>
      </w:pPr>
      <w:r w:rsidRPr="00A8011F">
        <w:rPr>
          <w:b/>
          <w:bCs/>
          <w:lang w:val="ru-KZ"/>
        </w:rPr>
        <w:t>7. Помни: не существует «идеальных» решений.</w:t>
      </w:r>
      <w:r w:rsidRPr="00A8011F">
        <w:rPr>
          <w:lang w:val="ru-KZ"/>
        </w:rPr>
        <w:br/>
        <w:t>Иногда в сложных ситуациях нужно принять решение, которое не будет идеальным, но оно поможет выйти из кризиса. Ошибки — это нормально, важно не бояться их делать, а учиться на них.</w:t>
      </w:r>
    </w:p>
    <w:p w14:paraId="54BDD8D1" w14:textId="77777777" w:rsidR="00A8011F" w:rsidRPr="00A8011F" w:rsidRDefault="00A8011F" w:rsidP="00A8011F">
      <w:pPr>
        <w:pStyle w:val="a3"/>
        <w:ind w:left="147"/>
        <w:rPr>
          <w:lang w:val="ru-KZ"/>
        </w:rPr>
      </w:pPr>
      <w:r w:rsidRPr="00A8011F">
        <w:rPr>
          <w:b/>
          <w:bCs/>
          <w:lang w:val="ru-KZ"/>
        </w:rPr>
        <w:t>8. Ты не один.</w:t>
      </w:r>
      <w:r w:rsidRPr="00A8011F">
        <w:rPr>
          <w:lang w:val="ru-KZ"/>
        </w:rPr>
        <w:br/>
        <w:t>Многие люди сталкиваются с трудными ситуациями, и все проходят через это. Это не значит, что ты слабый или что-то не так с тобой. Важно знать, что ты не один в этом мире и что всегда есть те, кто готов тебя поддержать.</w:t>
      </w:r>
    </w:p>
    <w:p w14:paraId="12339B60" w14:textId="77777777" w:rsidR="00A8011F" w:rsidRPr="00A8011F" w:rsidRDefault="00A8011F" w:rsidP="00A8011F">
      <w:pPr>
        <w:pStyle w:val="a3"/>
        <w:ind w:left="147"/>
        <w:rPr>
          <w:lang w:val="ru-KZ"/>
        </w:rPr>
      </w:pPr>
      <w:r w:rsidRPr="00A8011F">
        <w:rPr>
          <w:b/>
          <w:bCs/>
          <w:lang w:val="ru-KZ"/>
        </w:rPr>
        <w:t>9. Верь в себя.</w:t>
      </w:r>
      <w:r w:rsidRPr="00A8011F">
        <w:rPr>
          <w:lang w:val="ru-KZ"/>
        </w:rPr>
        <w:br/>
        <w:t>Ты обладаешь множеством способностей, о которых даже не подозреваешь. Постоянно развивайся, учись новому, строй уверенность в себе. Ты сильнее, чем думаешь!</w:t>
      </w:r>
    </w:p>
    <w:p w14:paraId="60DC765C" w14:textId="77777777" w:rsidR="00A8011F" w:rsidRPr="00A8011F" w:rsidRDefault="00A8011F" w:rsidP="00A8011F">
      <w:pPr>
        <w:pStyle w:val="a3"/>
        <w:ind w:left="147"/>
        <w:rPr>
          <w:lang w:val="ru-KZ"/>
        </w:rPr>
      </w:pPr>
      <w:r w:rsidRPr="00A8011F">
        <w:rPr>
          <w:b/>
          <w:bCs/>
          <w:lang w:val="ru-KZ"/>
        </w:rPr>
        <w:t>10. Если ситуация серьёзная, обращайся за профессиональной помощью.</w:t>
      </w:r>
      <w:r w:rsidRPr="00A8011F">
        <w:rPr>
          <w:lang w:val="ru-KZ"/>
        </w:rPr>
        <w:br/>
        <w:t>Если тебе становится очень тяжело, и ты не знаешь, как справиться с переживаниями, не стесняйся обратиться к школьному психологу или консультанту. Важно помнить, что здоровье и благополучие всегда на первом месте.</w:t>
      </w:r>
    </w:p>
    <w:p w14:paraId="04B58204" w14:textId="77777777" w:rsidR="00A8011F" w:rsidRPr="00A8011F" w:rsidRDefault="00000000" w:rsidP="00A8011F">
      <w:pPr>
        <w:pStyle w:val="a3"/>
        <w:ind w:left="147"/>
        <w:rPr>
          <w:lang w:val="ru-KZ"/>
        </w:rPr>
      </w:pPr>
      <w:r>
        <w:rPr>
          <w:lang w:val="ru-KZ"/>
        </w:rPr>
        <w:pict w14:anchorId="2997B584">
          <v:rect id="_x0000_i1025" style="width:0;height:1.5pt" o:hralign="center" o:hrstd="t" o:hr="t" fillcolor="#a0a0a0" stroked="f"/>
        </w:pict>
      </w:r>
    </w:p>
    <w:p w14:paraId="424977B8" w14:textId="77777777" w:rsidR="00A8011F" w:rsidRPr="00A8011F" w:rsidRDefault="00A8011F" w:rsidP="00A8011F">
      <w:pPr>
        <w:pStyle w:val="a3"/>
        <w:ind w:left="147"/>
        <w:rPr>
          <w:lang w:val="ru-KZ"/>
        </w:rPr>
      </w:pPr>
      <w:r w:rsidRPr="00A8011F">
        <w:rPr>
          <w:b/>
          <w:bCs/>
          <w:lang w:val="ru-KZ"/>
        </w:rPr>
        <w:t>Ты справишься!</w:t>
      </w:r>
      <w:r w:rsidRPr="00A8011F">
        <w:rPr>
          <w:lang w:val="ru-KZ"/>
        </w:rPr>
        <w:br/>
        <w:t>Все трудности можно преодолеть, главное — не оставаться один на один с проблемой и верить в себя.</w:t>
      </w:r>
    </w:p>
    <w:p w14:paraId="60182BA0" w14:textId="77777777" w:rsidR="00A8011F" w:rsidRPr="00A8011F" w:rsidRDefault="00A8011F">
      <w:pPr>
        <w:pStyle w:val="a3"/>
        <w:ind w:left="147"/>
        <w:rPr>
          <w:lang w:val="ru-KZ"/>
        </w:rPr>
      </w:pPr>
    </w:p>
    <w:p w14:paraId="1001E9E3" w14:textId="49F7E756" w:rsidR="00212C7B" w:rsidRPr="00212C7B" w:rsidRDefault="00212C7B" w:rsidP="00212C7B">
      <w:pPr>
        <w:pStyle w:val="a3"/>
        <w:ind w:left="147"/>
        <w:jc w:val="right"/>
        <w:rPr>
          <w:b/>
        </w:rPr>
      </w:pPr>
      <w:r w:rsidRPr="00212C7B">
        <w:rPr>
          <w:b/>
        </w:rPr>
        <w:t>.</w:t>
      </w:r>
    </w:p>
    <w:sectPr w:rsidR="00212C7B" w:rsidRPr="00212C7B" w:rsidSect="002F7D13">
      <w:pgSz w:w="11910" w:h="16840"/>
      <w:pgMar w:top="400" w:right="1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1197C"/>
    <w:multiLevelType w:val="hybridMultilevel"/>
    <w:tmpl w:val="BD864B52"/>
    <w:lvl w:ilvl="0" w:tplc="006EFDB2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7A539E">
      <w:numFmt w:val="bullet"/>
      <w:lvlText w:val="•"/>
      <w:lvlJc w:val="left"/>
      <w:pPr>
        <w:ind w:left="1274" w:hanging="144"/>
      </w:pPr>
      <w:rPr>
        <w:rFonts w:hint="default"/>
        <w:lang w:val="ru-RU" w:eastAsia="en-US" w:bidi="ar-SA"/>
      </w:rPr>
    </w:lvl>
    <w:lvl w:ilvl="2" w:tplc="3224043A">
      <w:numFmt w:val="bullet"/>
      <w:lvlText w:val="•"/>
      <w:lvlJc w:val="left"/>
      <w:pPr>
        <w:ind w:left="2408" w:hanging="144"/>
      </w:pPr>
      <w:rPr>
        <w:rFonts w:hint="default"/>
        <w:lang w:val="ru-RU" w:eastAsia="en-US" w:bidi="ar-SA"/>
      </w:rPr>
    </w:lvl>
    <w:lvl w:ilvl="3" w:tplc="64523D5C">
      <w:numFmt w:val="bullet"/>
      <w:lvlText w:val="•"/>
      <w:lvlJc w:val="left"/>
      <w:pPr>
        <w:ind w:left="3543" w:hanging="144"/>
      </w:pPr>
      <w:rPr>
        <w:rFonts w:hint="default"/>
        <w:lang w:val="ru-RU" w:eastAsia="en-US" w:bidi="ar-SA"/>
      </w:rPr>
    </w:lvl>
    <w:lvl w:ilvl="4" w:tplc="4CF23846">
      <w:numFmt w:val="bullet"/>
      <w:lvlText w:val="•"/>
      <w:lvlJc w:val="left"/>
      <w:pPr>
        <w:ind w:left="4677" w:hanging="144"/>
      </w:pPr>
      <w:rPr>
        <w:rFonts w:hint="default"/>
        <w:lang w:val="ru-RU" w:eastAsia="en-US" w:bidi="ar-SA"/>
      </w:rPr>
    </w:lvl>
    <w:lvl w:ilvl="5" w:tplc="5866B22A">
      <w:numFmt w:val="bullet"/>
      <w:lvlText w:val="•"/>
      <w:lvlJc w:val="left"/>
      <w:pPr>
        <w:ind w:left="5812" w:hanging="144"/>
      </w:pPr>
      <w:rPr>
        <w:rFonts w:hint="default"/>
        <w:lang w:val="ru-RU" w:eastAsia="en-US" w:bidi="ar-SA"/>
      </w:rPr>
    </w:lvl>
    <w:lvl w:ilvl="6" w:tplc="62666A3E">
      <w:numFmt w:val="bullet"/>
      <w:lvlText w:val="•"/>
      <w:lvlJc w:val="left"/>
      <w:pPr>
        <w:ind w:left="6946" w:hanging="144"/>
      </w:pPr>
      <w:rPr>
        <w:rFonts w:hint="default"/>
        <w:lang w:val="ru-RU" w:eastAsia="en-US" w:bidi="ar-SA"/>
      </w:rPr>
    </w:lvl>
    <w:lvl w:ilvl="7" w:tplc="6E28748A">
      <w:numFmt w:val="bullet"/>
      <w:lvlText w:val="•"/>
      <w:lvlJc w:val="left"/>
      <w:pPr>
        <w:ind w:left="8080" w:hanging="144"/>
      </w:pPr>
      <w:rPr>
        <w:rFonts w:hint="default"/>
        <w:lang w:val="ru-RU" w:eastAsia="en-US" w:bidi="ar-SA"/>
      </w:rPr>
    </w:lvl>
    <w:lvl w:ilvl="8" w:tplc="6FDA8056">
      <w:numFmt w:val="bullet"/>
      <w:lvlText w:val="•"/>
      <w:lvlJc w:val="left"/>
      <w:pPr>
        <w:ind w:left="9215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6A7313BC"/>
    <w:multiLevelType w:val="hybridMultilevel"/>
    <w:tmpl w:val="6C0EF546"/>
    <w:lvl w:ilvl="0" w:tplc="0E423DD0">
      <w:start w:val="1"/>
      <w:numFmt w:val="decimal"/>
      <w:lvlText w:val="%1."/>
      <w:lvlJc w:val="left"/>
      <w:pPr>
        <w:ind w:left="1241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DAEBC94">
      <w:numFmt w:val="bullet"/>
      <w:lvlText w:val="•"/>
      <w:lvlJc w:val="left"/>
      <w:pPr>
        <w:ind w:left="2264" w:hanging="245"/>
      </w:pPr>
      <w:rPr>
        <w:rFonts w:hint="default"/>
        <w:lang w:val="ru-RU" w:eastAsia="en-US" w:bidi="ar-SA"/>
      </w:rPr>
    </w:lvl>
    <w:lvl w:ilvl="2" w:tplc="11A8C3E4">
      <w:numFmt w:val="bullet"/>
      <w:lvlText w:val="•"/>
      <w:lvlJc w:val="left"/>
      <w:pPr>
        <w:ind w:left="3288" w:hanging="245"/>
      </w:pPr>
      <w:rPr>
        <w:rFonts w:hint="default"/>
        <w:lang w:val="ru-RU" w:eastAsia="en-US" w:bidi="ar-SA"/>
      </w:rPr>
    </w:lvl>
    <w:lvl w:ilvl="3" w:tplc="87B82840">
      <w:numFmt w:val="bullet"/>
      <w:lvlText w:val="•"/>
      <w:lvlJc w:val="left"/>
      <w:pPr>
        <w:ind w:left="4313" w:hanging="245"/>
      </w:pPr>
      <w:rPr>
        <w:rFonts w:hint="default"/>
        <w:lang w:val="ru-RU" w:eastAsia="en-US" w:bidi="ar-SA"/>
      </w:rPr>
    </w:lvl>
    <w:lvl w:ilvl="4" w:tplc="8EFA8436">
      <w:numFmt w:val="bullet"/>
      <w:lvlText w:val="•"/>
      <w:lvlJc w:val="left"/>
      <w:pPr>
        <w:ind w:left="5337" w:hanging="245"/>
      </w:pPr>
      <w:rPr>
        <w:rFonts w:hint="default"/>
        <w:lang w:val="ru-RU" w:eastAsia="en-US" w:bidi="ar-SA"/>
      </w:rPr>
    </w:lvl>
    <w:lvl w:ilvl="5" w:tplc="6E08A9A8">
      <w:numFmt w:val="bullet"/>
      <w:lvlText w:val="•"/>
      <w:lvlJc w:val="left"/>
      <w:pPr>
        <w:ind w:left="6362" w:hanging="245"/>
      </w:pPr>
      <w:rPr>
        <w:rFonts w:hint="default"/>
        <w:lang w:val="ru-RU" w:eastAsia="en-US" w:bidi="ar-SA"/>
      </w:rPr>
    </w:lvl>
    <w:lvl w:ilvl="6" w:tplc="25326916">
      <w:numFmt w:val="bullet"/>
      <w:lvlText w:val="•"/>
      <w:lvlJc w:val="left"/>
      <w:pPr>
        <w:ind w:left="7386" w:hanging="245"/>
      </w:pPr>
      <w:rPr>
        <w:rFonts w:hint="default"/>
        <w:lang w:val="ru-RU" w:eastAsia="en-US" w:bidi="ar-SA"/>
      </w:rPr>
    </w:lvl>
    <w:lvl w:ilvl="7" w:tplc="EC96EDCA">
      <w:numFmt w:val="bullet"/>
      <w:lvlText w:val="•"/>
      <w:lvlJc w:val="left"/>
      <w:pPr>
        <w:ind w:left="8410" w:hanging="245"/>
      </w:pPr>
      <w:rPr>
        <w:rFonts w:hint="default"/>
        <w:lang w:val="ru-RU" w:eastAsia="en-US" w:bidi="ar-SA"/>
      </w:rPr>
    </w:lvl>
    <w:lvl w:ilvl="8" w:tplc="0F78E2FA">
      <w:numFmt w:val="bullet"/>
      <w:lvlText w:val="•"/>
      <w:lvlJc w:val="left"/>
      <w:pPr>
        <w:ind w:left="9435" w:hanging="245"/>
      </w:pPr>
      <w:rPr>
        <w:rFonts w:hint="default"/>
        <w:lang w:val="ru-RU" w:eastAsia="en-US" w:bidi="ar-SA"/>
      </w:rPr>
    </w:lvl>
  </w:abstractNum>
  <w:num w:numId="1" w16cid:durableId="1980064258">
    <w:abstractNumId w:val="0"/>
  </w:num>
  <w:num w:numId="2" w16cid:durableId="710109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13"/>
    <w:rsid w:val="001E364F"/>
    <w:rsid w:val="00212C7B"/>
    <w:rsid w:val="002F7D13"/>
    <w:rsid w:val="00A21303"/>
    <w:rsid w:val="00A8011F"/>
    <w:rsid w:val="00C953DD"/>
    <w:rsid w:val="00E2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C49A"/>
  <w15:docId w15:val="{8B56E6F1-B2CC-4741-A217-A9482B92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F7D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7D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7D1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F7D13"/>
    <w:pPr>
      <w:ind w:left="997" w:hanging="24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F7D13"/>
    <w:pPr>
      <w:ind w:left="1141" w:hanging="145"/>
    </w:pPr>
  </w:style>
  <w:style w:type="paragraph" w:customStyle="1" w:styleId="TableParagraph">
    <w:name w:val="Table Paragraph"/>
    <w:basedOn w:val="a"/>
    <w:uiPriority w:val="1"/>
    <w:qFormat/>
    <w:rsid w:val="002F7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9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2023-05-31T03:24:00Z</cp:lastPrinted>
  <dcterms:created xsi:type="dcterms:W3CDTF">2025-04-04T10:16:00Z</dcterms:created>
  <dcterms:modified xsi:type="dcterms:W3CDTF">2025-04-04T10:16:00Z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2023-05-31T00:00:00Z</vt:filetime>
  </property>
</Properties>
</file>