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2297" w14:textId="77777777" w:rsidR="00097E4E" w:rsidRPr="00097E4E" w:rsidRDefault="00097E4E" w:rsidP="0009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  <w:lang w:eastAsia="ru-RU"/>
        </w:rPr>
      </w:pPr>
      <w:r w:rsidRPr="00097E4E"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  <w:lang w:eastAsia="ru-RU"/>
        </w:rPr>
        <w:t xml:space="preserve">Рекомендации для родителей </w:t>
      </w:r>
      <w:proofErr w:type="gramStart"/>
      <w:r w:rsidRPr="00097E4E"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  <w:lang w:eastAsia="ru-RU"/>
        </w:rPr>
        <w:t xml:space="preserve">« </w:t>
      </w:r>
      <w:proofErr w:type="spellStart"/>
      <w:r w:rsidRPr="00097E4E"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  <w:lang w:eastAsia="ru-RU"/>
        </w:rPr>
        <w:t>Буллинг</w:t>
      </w:r>
      <w:proofErr w:type="spellEnd"/>
      <w:proofErr w:type="gramEnd"/>
      <w:r w:rsidRPr="00097E4E"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  <w:lang w:eastAsia="ru-RU"/>
        </w:rPr>
        <w:t>- травля в школе»</w:t>
      </w:r>
    </w:p>
    <w:p w14:paraId="140EEDCC" w14:textId="77777777" w:rsidR="00097E4E" w:rsidRDefault="00097E4E" w:rsidP="00097E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BC5772A" w14:textId="77777777" w:rsidR="00097E4E" w:rsidRPr="00097E4E" w:rsidRDefault="00097E4E" w:rsidP="0009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Буллинг</w:t>
      </w:r>
      <w:proofErr w:type="spellEnd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(травля) в школе. Что делать </w:t>
      </w:r>
      <w:proofErr w:type="spellStart"/>
      <w:proofErr w:type="gramStart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родителям?Буллинг</w:t>
      </w:r>
      <w:proofErr w:type="spellEnd"/>
      <w:proofErr w:type="gramEnd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школьное насилие, унижение, преследование, оскорбления, причинение телесного вреда в отношении ученика со стороны других учащихся или учителей. Это систематическое проявление агрессии. Обычно выделяют три формы травли: </w:t>
      </w:r>
      <w:r w:rsidRPr="00097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физическую, вербальную и косвенную</w:t>
      </w:r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17947C0" w14:textId="77777777" w:rsidR="00097E4E" w:rsidRPr="00097E4E" w:rsidRDefault="00097E4E" w:rsidP="00097E4E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вызвать страх у объекта </w:t>
      </w:r>
      <w:proofErr w:type="gramStart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травли(</w:t>
      </w:r>
      <w:proofErr w:type="gramEnd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слезы), подчинить его себе. Достигается это за счет запугиваний, психологического и физического притеснения.</w:t>
      </w:r>
    </w:p>
    <w:p w14:paraId="24C23AC9" w14:textId="77777777" w:rsidR="00097E4E" w:rsidRPr="00097E4E" w:rsidRDefault="00097E4E" w:rsidP="00097E4E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70CE05F" wp14:editId="44088D34">
            <wp:simplePos x="0" y="0"/>
            <wp:positionH relativeFrom="margin">
              <wp:posOffset>-29845</wp:posOffset>
            </wp:positionH>
            <wp:positionV relativeFrom="margin">
              <wp:posOffset>1895475</wp:posOffset>
            </wp:positionV>
            <wp:extent cx="3084830" cy="2051685"/>
            <wp:effectExtent l="19050" t="0" r="1270" b="0"/>
            <wp:wrapSquare wrapText="bothSides"/>
            <wp:docPr id="1" name="Рисунок 1" descr="https://www.b17.ru/foto/article/153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article/153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куда же растут ноги: Школьное устройство? Неблагополучная семья агрессоров? Неуверенность жертв? Об этом мы ещё поговорим, но более подробно, а пока </w:t>
      </w:r>
      <w:proofErr w:type="gramStart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</w:t>
      </w:r>
      <w:proofErr w:type="gramEnd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чем могут помочь родители, чьи дети подверглись травле.</w:t>
      </w:r>
    </w:p>
    <w:p w14:paraId="4A56070A" w14:textId="77777777" w:rsidR="00097E4E" w:rsidRPr="00097E4E" w:rsidRDefault="00097E4E" w:rsidP="00097E4E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может помочь родитель своему ребенку при </w:t>
      </w:r>
      <w:proofErr w:type="spellStart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97E4E">
        <w:t xml:space="preserve"> </w:t>
      </w:r>
    </w:p>
    <w:p w14:paraId="6158DDB0" w14:textId="77777777" w:rsidR="00097E4E" w:rsidRPr="00097E4E" w:rsidRDefault="00097E4E" w:rsidP="00097E4E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097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Безоценочно выслушайте своего ребенка.</w:t>
      </w:r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Часто дети, в основном мальчики, бояться услышать такие слова, как: «Ты что не можешь за себя постоять, тряпка», «Ноешь как девчонка», «Трус» и т.п. После таких слов ребенок замыкается и начинает считать, что именно он виноват в том, что его обидели и в последствии перестает доверять родителям. Утрачивая опору в лице взрослых, ребёнок начинает ощущать свою полную беззащитность. Очень важно понимать, что </w:t>
      </w:r>
      <w:proofErr w:type="gramStart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proofErr w:type="gramEnd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получает поддержку со стороны родителей способен за себя постоять. Обязательно дайте понять ему, что вы «слышите» его: «Я тебе верю», «Ты сильно расстроен из-за этого», «Ты злишься», «Тебе страшно», «Как я могу помочь тебе?», «Хорошо, что ты мне об этом рассказал».</w:t>
      </w:r>
    </w:p>
    <w:p w14:paraId="293DA35F" w14:textId="77777777" w:rsidR="00097E4E" w:rsidRPr="00097E4E" w:rsidRDefault="00097E4E" w:rsidP="00097E4E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097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Поддержите ребенка. </w:t>
      </w:r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понять ребенку, что он не одинок в этой ситуации. Если вы понимаете, что можно обойтись советом как себя вести, то дайте его. А если ситуация стала серьезной, то обращайтесь сначала к классному руководителю, потом к директору школы, а если они не решат, то пишите жалобы в управление образования, </w:t>
      </w:r>
      <w:proofErr w:type="spellStart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вообщем</w:t>
      </w:r>
      <w:proofErr w:type="spellEnd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обращайтесь везде, где только можно! И обязательно сообщите ребенку о своих планах, ему необходимо понимать, что </w:t>
      </w:r>
      <w:proofErr w:type="spellStart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нормально и что за подобные поступки агрессорам следует отвечать.</w:t>
      </w:r>
    </w:p>
    <w:p w14:paraId="3CB145B5" w14:textId="77777777" w:rsidR="00097E4E" w:rsidRPr="00097E4E" w:rsidRDefault="00097E4E" w:rsidP="00097E4E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097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Развивайте самостоятельность.</w:t>
      </w:r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мы уже знаем гиперопека не приводит ни к чему хорошему. Последствия такого </w:t>
      </w:r>
      <w:proofErr w:type="spellStart"/>
      <w:proofErr w:type="gramStart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воспитания:тревожность</w:t>
      </w:r>
      <w:proofErr w:type="spellEnd"/>
      <w:proofErr w:type="gramEnd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неуверенность ребенка. Старайтесь давать свободу выбора и учить своё чадо отстаивать свои границы, благодаря этому ребенку проще дать отпор агрессорам. Разрешите ему принимать участие в семейных советах, покажите, что его мнение важно и ценно для вас.</w:t>
      </w:r>
    </w:p>
    <w:p w14:paraId="77CC148E" w14:textId="77777777" w:rsidR="00097E4E" w:rsidRPr="00097E4E" w:rsidRDefault="00097E4E" w:rsidP="00097E4E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097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Запишите ребенка в кружок(секцию).</w:t>
      </w:r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не важно спорт это или творчество, главное, чтобы это нравилось вашему ребенку. Каждый ребенок </w:t>
      </w:r>
      <w:proofErr w:type="gramStart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талантлив</w:t>
      </w:r>
      <w:proofErr w:type="gramEnd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обязательно увидите в чем талант вашего ребенка. Развивать свои способности, получать удовольствие от своего результата, быть в кругу единомышленников, вот что необходимо ребенку. Благодаря этому у ребенка появляется осознание своей </w:t>
      </w:r>
      <w:proofErr w:type="gramStart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самоценности(</w:t>
      </w:r>
      <w:proofErr w:type="gramEnd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неповторимости своей личности и ощущение своей </w:t>
      </w:r>
      <w:proofErr w:type="spellStart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принятости</w:t>
      </w:r>
      <w:proofErr w:type="spellEnd"/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мир людей).</w:t>
      </w:r>
    </w:p>
    <w:p w14:paraId="6B3D89B0" w14:textId="77777777" w:rsidR="00097E4E" w:rsidRPr="00097E4E" w:rsidRDefault="00097E4E" w:rsidP="00097E4E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097E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Общайтесь с вашим ребенком. </w:t>
      </w:r>
      <w:r w:rsidRPr="00097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необходимо объяснить, что он не виноват в том, что с ним это произошло. Пообещайте помочь ему справиться. Это поможет ребенку с надеждой посмотреть в будущее и ощутить защиту.</w:t>
      </w:r>
    </w:p>
    <w:p w14:paraId="32D819C0" w14:textId="77777777" w:rsidR="00097E4E" w:rsidRPr="00097E4E" w:rsidRDefault="00097E4E" w:rsidP="00097E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2760BB7C" w14:textId="77777777" w:rsidR="00097E4E" w:rsidRPr="00097E4E" w:rsidRDefault="00097E4E" w:rsidP="00097E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97E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Подготовила </w:t>
      </w:r>
      <w:proofErr w:type="spellStart"/>
      <w:r w:rsidRPr="00097E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Файрушина</w:t>
      </w:r>
      <w:proofErr w:type="spellEnd"/>
      <w:r w:rsidRPr="00097E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А.В. </w:t>
      </w:r>
    </w:p>
    <w:p w14:paraId="45054AA1" w14:textId="77777777" w:rsidR="00097E4E" w:rsidRPr="00097E4E" w:rsidRDefault="00097E4E" w:rsidP="00097E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7E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педагог-психолог</w:t>
      </w:r>
    </w:p>
    <w:sectPr w:rsidR="00097E4E" w:rsidRPr="00097E4E" w:rsidSect="00097E4E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4E"/>
    <w:rsid w:val="00097E4E"/>
    <w:rsid w:val="001E364F"/>
    <w:rsid w:val="00334CB0"/>
    <w:rsid w:val="0034069C"/>
    <w:rsid w:val="00492FC3"/>
    <w:rsid w:val="00860FB4"/>
    <w:rsid w:val="00B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6933"/>
  <w15:docId w15:val="{D74D2F8B-8235-4FC8-91C9-23183CFE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2023-01-27T08:19:00Z</cp:lastPrinted>
  <dcterms:created xsi:type="dcterms:W3CDTF">2025-04-04T09:43:00Z</dcterms:created>
  <dcterms:modified xsi:type="dcterms:W3CDTF">2025-04-04T09:43:00Z</dcterms:modified>
</cp:coreProperties>
</file>