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31B6" w14:textId="77777777" w:rsidR="00BE0315" w:rsidRPr="00BE0315" w:rsidRDefault="00BE0315" w:rsidP="00BE0315">
      <w:pPr>
        <w:spacing w:after="0" w:line="240" w:lineRule="auto"/>
        <w:jc w:val="center"/>
        <w:rPr>
          <w:rFonts w:ascii="Times New Roman" w:eastAsia="Times New Roman" w:hAnsi="Times New Roman" w:cs="Times New Roman"/>
          <w:color w:val="000000"/>
          <w:sz w:val="28"/>
          <w:szCs w:val="24"/>
          <w:lang w:eastAsia="ru-RU"/>
        </w:rPr>
      </w:pPr>
      <w:r w:rsidRPr="00BE0315">
        <w:rPr>
          <w:rFonts w:ascii="Times New Roman" w:eastAsia="Times New Roman" w:hAnsi="Times New Roman" w:cs="Times New Roman"/>
          <w:b/>
          <w:bCs/>
          <w:color w:val="000000"/>
          <w:sz w:val="28"/>
          <w:szCs w:val="24"/>
          <w:lang w:eastAsia="ru-RU"/>
        </w:rPr>
        <w:t xml:space="preserve"> «Рекомендации учащимся как повысить самооценку»</w:t>
      </w:r>
    </w:p>
    <w:p w14:paraId="1038F640" w14:textId="77777777" w:rsidR="00BE0315" w:rsidRPr="00BE0315" w:rsidRDefault="00BE0315" w:rsidP="00BE0315">
      <w:pPr>
        <w:spacing w:after="0" w:line="240" w:lineRule="auto"/>
        <w:jc w:val="center"/>
        <w:rPr>
          <w:rFonts w:ascii="Times New Roman" w:eastAsia="Times New Roman" w:hAnsi="Times New Roman" w:cs="Times New Roman"/>
          <w:color w:val="000000"/>
          <w:sz w:val="24"/>
          <w:szCs w:val="24"/>
          <w:lang w:eastAsia="ru-RU"/>
        </w:rPr>
      </w:pPr>
    </w:p>
    <w:p w14:paraId="744BB4A3" w14:textId="77777777" w:rsidR="00BE0315" w:rsidRPr="00BE0315" w:rsidRDefault="00BE0315" w:rsidP="00BE0315">
      <w:pPr>
        <w:spacing w:after="0" w:line="240" w:lineRule="auto"/>
        <w:rPr>
          <w:rFonts w:ascii="Times New Roman" w:eastAsia="Times New Roman" w:hAnsi="Times New Roman" w:cs="Times New Roman"/>
          <w:color w:val="000000"/>
          <w:sz w:val="24"/>
          <w:szCs w:val="24"/>
          <w:lang w:eastAsia="ru-RU"/>
        </w:rPr>
      </w:pPr>
    </w:p>
    <w:p w14:paraId="175DC4AF" w14:textId="77777777" w:rsidR="00BE0315" w:rsidRPr="00BE0315" w:rsidRDefault="00BE0315" w:rsidP="00BE0315">
      <w:pPr>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Быть подростком — непросто. Иногда кажется, что весь мир против вас, а все окружающие вас люди - лучше, чем вы </w:t>
      </w:r>
      <w:proofErr w:type="gramStart"/>
      <w:r w:rsidRPr="00BE0315">
        <w:rPr>
          <w:rFonts w:ascii="Times New Roman" w:eastAsia="Times New Roman" w:hAnsi="Times New Roman" w:cs="Times New Roman"/>
          <w:color w:val="000000"/>
          <w:sz w:val="24"/>
          <w:szCs w:val="24"/>
          <w:lang w:eastAsia="ru-RU"/>
        </w:rPr>
        <w:t>когда либо</w:t>
      </w:r>
      <w:proofErr w:type="gramEnd"/>
      <w:r w:rsidRPr="00BE0315">
        <w:rPr>
          <w:rFonts w:ascii="Times New Roman" w:eastAsia="Times New Roman" w:hAnsi="Times New Roman" w:cs="Times New Roman"/>
          <w:color w:val="000000"/>
          <w:sz w:val="24"/>
          <w:szCs w:val="24"/>
          <w:lang w:eastAsia="ru-RU"/>
        </w:rPr>
        <w:t xml:space="preserve"> сможете стать. Но немного постаравшись, вы сможете </w:t>
      </w:r>
      <w:hyperlink r:id="rId5" w:history="1">
        <w:r w:rsidRPr="00BE0315">
          <w:rPr>
            <w:rFonts w:ascii="Times New Roman" w:eastAsia="Times New Roman" w:hAnsi="Times New Roman" w:cs="Times New Roman"/>
            <w:color w:val="00000A"/>
            <w:sz w:val="24"/>
            <w:szCs w:val="24"/>
            <w:u w:val="single"/>
            <w:lang w:eastAsia="ru-RU"/>
          </w:rPr>
          <w:t>повысить самооценку,</w:t>
        </w:r>
      </w:hyperlink>
      <w:r w:rsidRPr="00BE0315">
        <w:rPr>
          <w:rFonts w:ascii="Times New Roman" w:eastAsia="Times New Roman" w:hAnsi="Times New Roman" w:cs="Times New Roman"/>
          <w:color w:val="000000"/>
          <w:sz w:val="24"/>
          <w:szCs w:val="24"/>
          <w:lang w:eastAsia="ru-RU"/>
        </w:rPr>
        <w:t> что позволит вам преуспеть в будущем.</w:t>
      </w:r>
    </w:p>
    <w:p w14:paraId="034F1D9B" w14:textId="77777777" w:rsidR="00BE0315" w:rsidRPr="00BE0315" w:rsidRDefault="00BE0315" w:rsidP="00BE031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Сосредоточьтесь на опыте, а не на внешнем виде. Самооценка не должна базироваться только на внешности. Наши внешние данные меняются быстро и на них могут негативно сказаться множество вещей, а каноны красоты слишком изменчивы. Найдите, более стабильный повод для гордости: ваш опыт и достижения, которые у вас нельзя отнять.</w:t>
      </w:r>
    </w:p>
    <w:p w14:paraId="0D2F8759"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2 Обеспечьте возможности для своих свершений. Совершайте поступки, которыми вы будете гордиться. Это правило объективно для любого возраста. Если вы видите кого-то, кто по-вашему мнению совершает поступки, которые вы хотите повторить — сделайте это. В мире множество вещей, которыми можно заняться, поэтому выбирайте, то, что вы считаете стоящим и важным. Это лучше всего поднимет вам самооценку.</w:t>
      </w:r>
      <w:r w:rsidRPr="00BE0315">
        <w:t xml:space="preserve"> </w:t>
      </w:r>
      <w:r>
        <w:rPr>
          <w:noProof/>
          <w:lang w:eastAsia="ru-RU"/>
        </w:rPr>
        <w:drawing>
          <wp:anchor distT="0" distB="0" distL="114300" distR="114300" simplePos="0" relativeHeight="251658240" behindDoc="0" locked="0" layoutInCell="1" allowOverlap="1" wp14:anchorId="681BA86D" wp14:editId="08195E41">
            <wp:simplePos x="1095375" y="3352800"/>
            <wp:positionH relativeFrom="margin">
              <wp:align>right</wp:align>
            </wp:positionH>
            <wp:positionV relativeFrom="margin">
              <wp:align>center</wp:align>
            </wp:positionV>
            <wp:extent cx="3095625" cy="2476500"/>
            <wp:effectExtent l="19050" t="0" r="9525" b="0"/>
            <wp:wrapSquare wrapText="bothSides"/>
            <wp:docPr id="1" name="Рисунок 1" descr="https://vipview.ru/wp-content/uploads/2020/02/mr_shutterstock_325804817_-e158185232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view.ru/wp-content/uploads/2020/02/mr_shutterstock_325804817_-e1581852324400.jpg"/>
                    <pic:cNvPicPr>
                      <a:picLocks noChangeAspect="1" noChangeArrowheads="1"/>
                    </pic:cNvPicPr>
                  </pic:nvPicPr>
                  <pic:blipFill>
                    <a:blip r:embed="rId6" cstate="print"/>
                    <a:srcRect/>
                    <a:stretch>
                      <a:fillRect/>
                    </a:stretch>
                  </pic:blipFill>
                  <pic:spPr bwMode="auto">
                    <a:xfrm>
                      <a:off x="0" y="0"/>
                      <a:ext cx="3095625" cy="2476500"/>
                    </a:xfrm>
                    <a:prstGeom prst="rect">
                      <a:avLst/>
                    </a:prstGeom>
                    <a:noFill/>
                    <a:ln w="9525">
                      <a:noFill/>
                      <a:miter lim="800000"/>
                      <a:headEnd/>
                      <a:tailEnd/>
                    </a:ln>
                  </pic:spPr>
                </pic:pic>
              </a:graphicData>
            </a:graphic>
          </wp:anchor>
        </w:drawing>
      </w:r>
    </w:p>
    <w:p w14:paraId="7368121C" w14:textId="77777777" w:rsidR="00BE0315" w:rsidRPr="00BE0315" w:rsidRDefault="00BE0315" w:rsidP="00BE0315">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Научитесь играть на музыкальном инструменте. Выберите </w:t>
      </w:r>
      <w:proofErr w:type="gramStart"/>
      <w:r w:rsidRPr="00BE0315">
        <w:rPr>
          <w:rFonts w:ascii="Times New Roman" w:eastAsia="Times New Roman" w:hAnsi="Times New Roman" w:cs="Times New Roman"/>
          <w:color w:val="000000"/>
          <w:sz w:val="24"/>
          <w:szCs w:val="24"/>
          <w:lang w:eastAsia="ru-RU"/>
        </w:rPr>
        <w:t>инструмент</w:t>
      </w:r>
      <w:proofErr w:type="gramEnd"/>
      <w:r w:rsidRPr="00BE0315">
        <w:rPr>
          <w:rFonts w:ascii="Times New Roman" w:eastAsia="Times New Roman" w:hAnsi="Times New Roman" w:cs="Times New Roman"/>
          <w:color w:val="000000"/>
          <w:sz w:val="24"/>
          <w:szCs w:val="24"/>
          <w:lang w:eastAsia="ru-RU"/>
        </w:rPr>
        <w:t xml:space="preserve"> на котором вы всегда хотели научиться играть. Это даст вам уверенность в том, что вы смогли достичь чего-то, а также ощущение счастья. Да, это требует времени и усилий, но музыкальные уроки легко найти в центрах развития, школах или у частных преподавателей.</w:t>
      </w:r>
    </w:p>
    <w:p w14:paraId="7A8BB684" w14:textId="77777777" w:rsidR="00BE0315" w:rsidRPr="00BE0315" w:rsidRDefault="00BE0315" w:rsidP="00BE0315">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Путешествуйте. Путешествуйте и смотрите на то, что интересно для вас. Путешествие не должно быть дорогим. Можно сэкономить деньги, останавливаясь в хостелах, путешествуя в поездах или отслеживая скидки на перелеты на самолетах. Прекрасные места находятся рядом и их можно изучить бесплатно. Путешествия прибавят вам уверенности, а также немало прекрасных впечатлений, о которых можно будет рассказать своим друзьям.</w:t>
      </w:r>
    </w:p>
    <w:p w14:paraId="5CE5EEB2" w14:textId="77777777" w:rsidR="00BE0315" w:rsidRPr="00BE0315" w:rsidRDefault="00BE0315" w:rsidP="00BE0315">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Изучайте искусство или занимайтесь спортом. Чем из этого вы займетесь, будет в основном зависеть от того, интересно вам физическое или умственное развитие. И то, и другое, однако, потребует много времени. Вы можете брать уроки, но лучше всего вы научитесь, если будете либо практиковаться сами, либо если будете заниматься вместе с другими людьми. Занятия искусством или спортом помогут вам научиться свободно общаться и знакомиться с новыми людьми. Поскольку, заниматься такой деятельностью намного интереснее с другими, чем самому.</w:t>
      </w:r>
    </w:p>
    <w:p w14:paraId="7C030F88" w14:textId="77777777" w:rsidR="00BE0315" w:rsidRPr="00BE0315" w:rsidRDefault="00BE0315" w:rsidP="00BE0315">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По возможности, старайтесь достичь успехов в учебе. Получайте лучшие оценки, возьмите курсы при высших учебных заведениях и прилагайте все усилия на внеклассных занятиях. Это не только позволит вам почувствовать себя более уверено, но и поможет позднее в жизни. У вас будет больше возможностей зарабатывать в жизни и у вас появится возможность получить работу, которая будет вас удовлетворять, если вы будете стараться и пойдете учиться после школы дальше.</w:t>
      </w:r>
    </w:p>
    <w:p w14:paraId="1C77D1B0"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3 Берите на себя ответственность. Брать на себя ответственность — прекрасный способ повысить самооценку и уверенность в себе. Делая важные вещи, вы не только убедите себя, что вы можете справиться со многим, а также получите доказательство того, что вы можете позитивно влиять на мир. </w:t>
      </w:r>
      <w:hyperlink r:id="rId7" w:history="1">
        <w:r w:rsidRPr="00BE0315">
          <w:rPr>
            <w:rFonts w:ascii="Times New Roman" w:eastAsia="Times New Roman" w:hAnsi="Times New Roman" w:cs="Times New Roman"/>
            <w:color w:val="00000A"/>
            <w:sz w:val="24"/>
            <w:szCs w:val="24"/>
            <w:u w:val="single"/>
            <w:vertAlign w:val="superscript"/>
            <w:lang w:eastAsia="ru-RU"/>
          </w:rPr>
          <w:t>[1]</w:t>
        </w:r>
      </w:hyperlink>
    </w:p>
    <w:p w14:paraId="3BB41B63" w14:textId="77777777" w:rsidR="00BE0315" w:rsidRPr="00BE0315" w:rsidRDefault="00BE0315" w:rsidP="00BE0315">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Найдите работу. Это не только даст вам денег, чтобы оплатить вашу учебу и потратить на то, что вы хотите. Но это также даст вам то, чем вы сможете гордиться. Попытайтесь </w:t>
      </w:r>
      <w:r w:rsidRPr="00BE0315">
        <w:rPr>
          <w:rFonts w:ascii="Times New Roman" w:eastAsia="Times New Roman" w:hAnsi="Times New Roman" w:cs="Times New Roman"/>
          <w:color w:val="000000"/>
          <w:sz w:val="24"/>
          <w:szCs w:val="24"/>
          <w:lang w:eastAsia="ru-RU"/>
        </w:rPr>
        <w:lastRenderedPageBreak/>
        <w:t xml:space="preserve">найти работу, на которой вы будете помогать другим. Например, дежурным в доме престарелых или упаковывая подарки. Вам будет приятно думать, о </w:t>
      </w:r>
      <w:proofErr w:type="gramStart"/>
      <w:r w:rsidRPr="00BE0315">
        <w:rPr>
          <w:rFonts w:ascii="Times New Roman" w:eastAsia="Times New Roman" w:hAnsi="Times New Roman" w:cs="Times New Roman"/>
          <w:color w:val="000000"/>
          <w:sz w:val="24"/>
          <w:szCs w:val="24"/>
          <w:lang w:eastAsia="ru-RU"/>
        </w:rPr>
        <w:t>том</w:t>
      </w:r>
      <w:proofErr w:type="gramEnd"/>
      <w:r w:rsidRPr="00BE0315">
        <w:rPr>
          <w:rFonts w:ascii="Times New Roman" w:eastAsia="Times New Roman" w:hAnsi="Times New Roman" w:cs="Times New Roman"/>
          <w:color w:val="000000"/>
          <w:sz w:val="24"/>
          <w:szCs w:val="24"/>
          <w:lang w:eastAsia="ru-RU"/>
        </w:rPr>
        <w:t xml:space="preserve"> чем вы занимаетесь.</w:t>
      </w:r>
    </w:p>
    <w:p w14:paraId="078B85A0" w14:textId="77777777" w:rsidR="00BE0315" w:rsidRPr="00BE0315" w:rsidRDefault="00BE0315" w:rsidP="00BE0315">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Станьте волонтером. Волонтерство - прекрасная возможность повысить самооценку. Вы будете делать значимые вещи для других, и во время волонтерства вы сможете улучшить ваши личные навыки. Вы можете работать в местной благотворительной столовой, помогать бездомным животным или организовать свою волонтерскую группу, занимающуюся важными для вас вопросами.</w:t>
      </w:r>
    </w:p>
    <w:p w14:paraId="0E920ABE" w14:textId="77777777" w:rsidR="00BE0315" w:rsidRPr="00BE0315" w:rsidRDefault="00BE0315" w:rsidP="00BE0315">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Помогайте или станьте наставником для других учеников. Используйте свой жизненный опыт для помощи другим подросткам и молодым студентам. Это поможет вам поднять самооценку. Вы можете заниматься волонтерством в своей школе или в школах для проблемных подростков. Это поможет вам помогать людям, которые в этом больше всего нуждаются.</w:t>
      </w:r>
    </w:p>
    <w:p w14:paraId="13B2D6AB"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E22813" w14:textId="77777777" w:rsidR="00BE0315" w:rsidRPr="00BE0315" w:rsidRDefault="00BE0315" w:rsidP="00BE0315">
      <w:pPr>
        <w:shd w:val="clear" w:color="auto" w:fill="93B874"/>
        <w:spacing w:after="0" w:line="240" w:lineRule="auto"/>
        <w:jc w:val="both"/>
        <w:outlineLvl w:val="2"/>
        <w:rPr>
          <w:rFonts w:ascii="Times New Roman" w:eastAsia="Times New Roman" w:hAnsi="Times New Roman" w:cs="Times New Roman"/>
          <w:b/>
          <w:bCs/>
          <w:color w:val="000000"/>
          <w:sz w:val="24"/>
          <w:szCs w:val="24"/>
          <w:lang w:eastAsia="ru-RU"/>
        </w:rPr>
      </w:pPr>
      <w:r w:rsidRPr="00BE0315">
        <w:rPr>
          <w:rFonts w:ascii="Times New Roman" w:eastAsia="Times New Roman" w:hAnsi="Times New Roman" w:cs="Times New Roman"/>
          <w:color w:val="000000"/>
          <w:sz w:val="24"/>
          <w:szCs w:val="24"/>
          <w:lang w:eastAsia="ru-RU"/>
        </w:rPr>
        <w:t>Метод2</w:t>
      </w:r>
    </w:p>
    <w:p w14:paraId="55284575" w14:textId="77777777" w:rsidR="00BE0315" w:rsidRPr="00BE0315" w:rsidRDefault="00BE0315" w:rsidP="00BE0315">
      <w:pPr>
        <w:shd w:val="clear" w:color="auto" w:fill="F6F5F4"/>
        <w:spacing w:after="0" w:line="240" w:lineRule="auto"/>
        <w:jc w:val="both"/>
        <w:outlineLvl w:val="2"/>
        <w:rPr>
          <w:rFonts w:ascii="Times New Roman" w:eastAsia="Times New Roman" w:hAnsi="Times New Roman" w:cs="Times New Roman"/>
          <w:b/>
          <w:bCs/>
          <w:color w:val="000000"/>
          <w:sz w:val="24"/>
          <w:szCs w:val="24"/>
          <w:lang w:eastAsia="ru-RU"/>
        </w:rPr>
      </w:pPr>
      <w:r w:rsidRPr="00BE0315">
        <w:rPr>
          <w:rFonts w:ascii="Times New Roman" w:eastAsia="Times New Roman" w:hAnsi="Times New Roman" w:cs="Times New Roman"/>
          <w:color w:val="000000"/>
          <w:sz w:val="24"/>
          <w:szCs w:val="24"/>
          <w:lang w:eastAsia="ru-RU"/>
        </w:rPr>
        <w:t>Развивайте индивидуальность</w:t>
      </w:r>
    </w:p>
    <w:p w14:paraId="04FD6A35"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Не живите для того, чтобы радовать окружающих. Ваша жизнь — только ваша жизнь. Вам следует жить своей жизнью и делать вещи, которые делают счастливыми вас, а не кого-либо еще. Выражение, что вы не можете нравится всем — абсолютно правильное. Поэтому не пытайтесь нравиться всем одновременно. Самое лучшее, что вы можете сделать — это сделать счастливым себя и попытаться жить так, как вы считаете нужным.</w:t>
      </w:r>
    </w:p>
    <w:p w14:paraId="08E0186C" w14:textId="77777777" w:rsidR="00BE0315" w:rsidRPr="00BE0315" w:rsidRDefault="00BE0315" w:rsidP="00BE0315">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Самое главное, что чувство собственного достоинства вы сможете развить, когда вы прекратите пытаться угодить «популярным» людям и начнете жить для себя. Если радовать себя означает для вас дружить со многими людьми, то делайте вещи, которые заставят людей дружить с вами. А именно: совершайте хорошие поступки и будьте замечательным человеком. Не пытайтесь завести друзей, надев правильную одежду или нарываясь на неприятности. Люди, которые проводят время с вами лишь из-за этого, на самом деле не ваши друзья и в конечном итоге это только повредит вам в будущем.</w:t>
      </w:r>
    </w:p>
    <w:p w14:paraId="18159E4F"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2 Выработайте чувство стиля. Будьте собой, не будьте никем другим. Вместо того, чтобы слепо следовать моде и натягивать вещи популярных производителей — выработайте свой уникальный стиль. Это выделит вас из толпы и придаст уверенности - вы будете уникальным и неповторимым. Убедитесь, что вы выражаете самого себя через этот стиль.</w:t>
      </w:r>
    </w:p>
    <w:p w14:paraId="10670396" w14:textId="77777777" w:rsidR="00BE0315" w:rsidRPr="00BE0315" w:rsidRDefault="00BE0315" w:rsidP="00BE0315">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Черпать вдохновение можно из таких стилей: мода 1920-40-х годов, панк 1980-х годов, японская уличная мода или гранж начала 1990-х. Любой стиль или образ, который говорит вам: «это здорово»!</w:t>
      </w:r>
      <w:r w:rsidRPr="00BE0315">
        <w:t xml:space="preserve"> </w:t>
      </w:r>
    </w:p>
    <w:p w14:paraId="5B013E86"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5041925E" wp14:editId="7E99072C">
            <wp:simplePos x="0" y="0"/>
            <wp:positionH relativeFrom="margin">
              <wp:posOffset>-222885</wp:posOffset>
            </wp:positionH>
            <wp:positionV relativeFrom="margin">
              <wp:posOffset>7433310</wp:posOffset>
            </wp:positionV>
            <wp:extent cx="2638425" cy="1647825"/>
            <wp:effectExtent l="19050" t="0" r="9525" b="0"/>
            <wp:wrapSquare wrapText="bothSides"/>
            <wp:docPr id="4" name="Рисунок 4" descr="https://pbs.twimg.com/media/D957UI8XkAASWb4.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D957UI8XkAASWb4.jpg:large"/>
                    <pic:cNvPicPr>
                      <a:picLocks noChangeAspect="1" noChangeArrowheads="1"/>
                    </pic:cNvPicPr>
                  </pic:nvPicPr>
                  <pic:blipFill>
                    <a:blip r:embed="rId8" cstate="print"/>
                    <a:srcRect/>
                    <a:stretch>
                      <a:fillRect/>
                    </a:stretch>
                  </pic:blipFill>
                  <pic:spPr bwMode="auto">
                    <a:xfrm>
                      <a:off x="0" y="0"/>
                      <a:ext cx="2638425" cy="1647825"/>
                    </a:xfrm>
                    <a:prstGeom prst="rect">
                      <a:avLst/>
                    </a:prstGeom>
                    <a:noFill/>
                    <a:ln w="9525">
                      <a:noFill/>
                      <a:miter lim="800000"/>
                      <a:headEnd/>
                      <a:tailEnd/>
                    </a:ln>
                  </pic:spPr>
                </pic:pic>
              </a:graphicData>
            </a:graphic>
          </wp:anchor>
        </w:drawing>
      </w:r>
      <w:r w:rsidRPr="00BE0315">
        <w:rPr>
          <w:rFonts w:ascii="Times New Roman" w:eastAsia="Times New Roman" w:hAnsi="Times New Roman" w:cs="Times New Roman"/>
          <w:color w:val="000000"/>
          <w:sz w:val="24"/>
          <w:szCs w:val="24"/>
          <w:lang w:eastAsia="ru-RU"/>
        </w:rPr>
        <w:t>3 Изучите свои пристрастия. Поймите кто вы и что делает вас счастливым (ой), исследуя важные или интересные для вас вещи. Вы считаете, что паркур - это круто? Сделайте это! Вы всегда хотели научиться танцевать? Сделайте это! Единственный, кто мешает вам заняться тем, что вы хотите — это вы сами. </w:t>
      </w:r>
      <w:hyperlink r:id="rId9" w:history="1">
        <w:r w:rsidRPr="00BE0315">
          <w:rPr>
            <w:rFonts w:ascii="Times New Roman" w:eastAsia="Times New Roman" w:hAnsi="Times New Roman" w:cs="Times New Roman"/>
            <w:color w:val="00000A"/>
            <w:sz w:val="24"/>
            <w:szCs w:val="24"/>
            <w:u w:val="single"/>
            <w:vertAlign w:val="superscript"/>
            <w:lang w:eastAsia="ru-RU"/>
          </w:rPr>
          <w:t>[2]</w:t>
        </w:r>
      </w:hyperlink>
    </w:p>
    <w:p w14:paraId="59C87AE3" w14:textId="77777777" w:rsidR="00BE0315" w:rsidRPr="00BE0315" w:rsidRDefault="00BE0315" w:rsidP="00BE0315">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Во многих школах есть кружки, которые дают вам возможность попробовать заняться новым видом спорта, играми или искусством. Часто при колледжах или высших учебных заведениях есть занятия, где подростки могут поучаствовать. Иногда просто так, иногда за символическую оплату.</w:t>
      </w:r>
    </w:p>
    <w:p w14:paraId="7B1F38FE"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4 Найдите людей, которые поймут вас. Лучший способ победить трудности жизни — хорошие друзья. Хорошие друзья напомнят вам, какой вы веселый и прекрасный человек на самом деле. Чтобы поднять свою самооценку - найдите друзей, которые понимают вас и любят вас таким, какой вы есть.</w:t>
      </w:r>
    </w:p>
    <w:p w14:paraId="77DA6301" w14:textId="77777777" w:rsidR="00BE0315" w:rsidRPr="00BE0315" w:rsidRDefault="00BE0315" w:rsidP="00BE031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Хорошие друзья должны иметь схожие с вашими цели в жизни. Это поможет понять вам друг друга </w:t>
      </w:r>
      <w:r w:rsidRPr="00BE0315">
        <w:rPr>
          <w:rFonts w:ascii="Times New Roman" w:eastAsia="Times New Roman" w:hAnsi="Times New Roman" w:cs="Times New Roman"/>
          <w:color w:val="000000"/>
          <w:sz w:val="24"/>
          <w:szCs w:val="24"/>
          <w:lang w:eastAsia="ru-RU"/>
        </w:rPr>
        <w:lastRenderedPageBreak/>
        <w:t>лучше, и вы сможете мотивировать друг друга на новые достижения. Это нормально, если ваши друзья не любят все то, что любите вы. Отличаться правильно и это позволит вам быть открытым (ой) для новых возможностей. </w:t>
      </w:r>
      <w:hyperlink r:id="rId10" w:history="1">
        <w:r w:rsidRPr="00BE0315">
          <w:rPr>
            <w:rFonts w:ascii="Times New Roman" w:eastAsia="Times New Roman" w:hAnsi="Times New Roman" w:cs="Times New Roman"/>
            <w:color w:val="00000A"/>
            <w:sz w:val="24"/>
            <w:szCs w:val="24"/>
            <w:u w:val="single"/>
            <w:vertAlign w:val="superscript"/>
            <w:lang w:eastAsia="ru-RU"/>
          </w:rPr>
          <w:t>[3]</w:t>
        </w:r>
      </w:hyperlink>
    </w:p>
    <w:p w14:paraId="10150B96" w14:textId="77777777" w:rsidR="00BE0315" w:rsidRPr="00BE0315" w:rsidRDefault="00BE0315" w:rsidP="00BE031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Не дружите с людьми, которые тянут вас вниз. Каждый, кто делают вашу жизнь хуже — на самом деле не ваш друг. Если они заставляют вас плохо думать о себе, хотят, чтобы вы делали плохие вещи, то вам не стоит дружить с такими людьми. Друзья должны проявлять в вас лучшее, а не худшее!</w:t>
      </w:r>
    </w:p>
    <w:p w14:paraId="126A3477"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F6B6AD6"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5 Умейте быть напористым. Не позволяйте людям помыкать вами. Не уступайте желаниям окружающих вас. Это хорошо, что вы пытаетесь делать людей счастливыми, хорошо, что вы не эгоцентричны, но вам нужно уметь концентрироваться на себе и быть собой. Умение быть напористым, защищать то, что важно для вас, добавит вам самоуверенности и поднимет самооценку.</w:t>
      </w:r>
      <w:hyperlink r:id="rId11" w:history="1">
        <w:r w:rsidRPr="00BE0315">
          <w:rPr>
            <w:rFonts w:ascii="Times New Roman" w:eastAsia="Times New Roman" w:hAnsi="Times New Roman" w:cs="Times New Roman"/>
            <w:color w:val="00000A"/>
            <w:sz w:val="24"/>
            <w:szCs w:val="24"/>
            <w:u w:val="single"/>
            <w:vertAlign w:val="superscript"/>
            <w:lang w:eastAsia="ru-RU"/>
          </w:rPr>
          <w:t>[4]</w:t>
        </w:r>
      </w:hyperlink>
    </w:p>
    <w:p w14:paraId="26EE50A9" w14:textId="77777777" w:rsidR="00BE0315" w:rsidRPr="00BE0315" w:rsidRDefault="00BE0315" w:rsidP="00BE0315">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вы разговаривайте с друзьями или одноклассниками — не бойтесь выразить ваше мнение. Просите вещи, которые вам необходимы. Говорите «нет», когда это необходимо. И самое важное: не чувствуете себя виноватым (ой) когда делаете эти вещи!</w:t>
      </w:r>
    </w:p>
    <w:p w14:paraId="1F9930B9"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6 Следите за личной гигиеной. Одна вещь, которую вам необходимо делать для построения своей самооценки — это следить за личной гигиеной. Поддерживая личную гигиену, вы приучитесь заботиться о себе. Чтобы заботиться о себе, вам необходимо следить за личной гигиеной. Мойте волосы и кожу регулярно. Чистите зубы и расчесывайте волосы. Используйте дезодорант. Мойте руки. Это позволят вам быть более уверенным в своем теле.</w:t>
      </w:r>
    </w:p>
    <w:p w14:paraId="52EEEE11" w14:textId="77777777" w:rsidR="00BE0315" w:rsidRPr="00BE0315" w:rsidRDefault="00BE0315" w:rsidP="00BE0315">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у вашей семьи сейчас трудные временами и нет денег на покупку предметов личной гигиены — существует масса других возможностей, например, получить их в благотворительных организациях. Если такие организации не предоставляют предметы личной гигиены, то могут подсказать куда можно обратиться.</w:t>
      </w:r>
    </w:p>
    <w:p w14:paraId="332FD93E"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7 Носите чистую, аккуратную одежду. Ухаживайте за одеждой. Стирайте ее, когда она грязная, аккуратно складывайте, </w:t>
      </w:r>
      <w:proofErr w:type="gramStart"/>
      <w:r w:rsidRPr="00BE0315">
        <w:rPr>
          <w:rFonts w:ascii="Times New Roman" w:eastAsia="Times New Roman" w:hAnsi="Times New Roman" w:cs="Times New Roman"/>
          <w:color w:val="000000"/>
          <w:sz w:val="24"/>
          <w:szCs w:val="24"/>
          <w:lang w:eastAsia="ru-RU"/>
        </w:rPr>
        <w:t>что бы</w:t>
      </w:r>
      <w:proofErr w:type="gramEnd"/>
      <w:r w:rsidRPr="00BE0315">
        <w:rPr>
          <w:rFonts w:ascii="Times New Roman" w:eastAsia="Times New Roman" w:hAnsi="Times New Roman" w:cs="Times New Roman"/>
          <w:color w:val="000000"/>
          <w:sz w:val="24"/>
          <w:szCs w:val="24"/>
          <w:lang w:eastAsia="ru-RU"/>
        </w:rPr>
        <w:t xml:space="preserve"> она не помялась. Не носите порванную одежду и одежду с дырками. Старайтесь удалять пятна с одежды, если их </w:t>
      </w:r>
      <w:proofErr w:type="gramStart"/>
      <w:r w:rsidRPr="00BE0315">
        <w:rPr>
          <w:rFonts w:ascii="Times New Roman" w:eastAsia="Times New Roman" w:hAnsi="Times New Roman" w:cs="Times New Roman"/>
          <w:color w:val="000000"/>
          <w:sz w:val="24"/>
          <w:szCs w:val="24"/>
          <w:lang w:eastAsia="ru-RU"/>
        </w:rPr>
        <w:t>не возможно</w:t>
      </w:r>
      <w:proofErr w:type="gramEnd"/>
      <w:r w:rsidRPr="00BE0315">
        <w:rPr>
          <w:rFonts w:ascii="Times New Roman" w:eastAsia="Times New Roman" w:hAnsi="Times New Roman" w:cs="Times New Roman"/>
          <w:color w:val="000000"/>
          <w:sz w:val="24"/>
          <w:szCs w:val="24"/>
          <w:lang w:eastAsia="ru-RU"/>
        </w:rPr>
        <w:t xml:space="preserve"> удалить — избавьтесь от такой одежды. Носите одежду, подходящую вам по размеру, а не слишком тесную или мешковатую.</w:t>
      </w:r>
    </w:p>
    <w:p w14:paraId="4DADFBE9" w14:textId="77777777" w:rsidR="00BE0315" w:rsidRPr="00BE0315" w:rsidRDefault="00BE0315" w:rsidP="00BE0315">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у вас есть проблемы с приобретением новой одежды, вы можете получить одежду бесплатно в церкви или различных благотворительных центрах. Магазины поношенной одежды «секонд хенд» продают одежду по цене намного ниже, чем обычные магазины. Если вы переживаете, что все что вы сможете найти — это только старомодная одежда, то ищите «секонд хенд» в больших городах и в хороших районах городов. Это повысит ваш шанс найти практически новую одежду и точно хорошую, чтобы носить ее многие годы.</w:t>
      </w:r>
    </w:p>
    <w:p w14:paraId="26A5F210"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Высыпайтесь. Подростковые годы - это годы становления, и многие подростки страдают от дефицита сна. Вы можете думать, что это хорошо экономить на сне, но эта практика на самом деле имеет серьезное влияние на ваше здоровье. Ученые установили, что плохой или недостаточный сон сопровождается снижением оптимизма и самооценки.</w:t>
      </w:r>
      <w:hyperlink r:id="rId12" w:history="1">
        <w:r w:rsidRPr="00BE0315">
          <w:rPr>
            <w:rFonts w:ascii="Times New Roman" w:eastAsia="Times New Roman" w:hAnsi="Times New Roman" w:cs="Times New Roman"/>
            <w:color w:val="00000A"/>
            <w:sz w:val="24"/>
            <w:szCs w:val="24"/>
            <w:u w:val="single"/>
            <w:vertAlign w:val="superscript"/>
            <w:lang w:eastAsia="ru-RU"/>
          </w:rPr>
          <w:t>[5]</w:t>
        </w:r>
      </w:hyperlink>
      <w:r w:rsidRPr="00BE0315">
        <w:rPr>
          <w:rFonts w:ascii="Times New Roman" w:eastAsia="Times New Roman" w:hAnsi="Times New Roman" w:cs="Times New Roman"/>
          <w:color w:val="000000"/>
          <w:sz w:val="24"/>
          <w:szCs w:val="24"/>
          <w:lang w:eastAsia="ru-RU"/>
        </w:rPr>
        <w:t> Так, что если вы хотите легко увеличить вашу самооценку — старайтесь спать минимум 7 — 8 часов в сутки.</w:t>
      </w:r>
    </w:p>
    <w:p w14:paraId="4744102D"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1 Займитесь спортом. Занятия спортом — важнейшая часть хорошего самоощущения себя «в своем теле». Лишний вес или просто плохая физическая форма могут заставить чувствовать себя неуклюжим, задыхающимся или просто непривлекательным. Спорт поможет вам чувствовать себя более энергичным (ой) и здоровым (ой).</w:t>
      </w:r>
    </w:p>
    <w:p w14:paraId="192D6950" w14:textId="77777777" w:rsidR="00BE0315" w:rsidRPr="00BE0315" w:rsidRDefault="00BE0315" w:rsidP="00BE0315">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Все что ускоряет ваше сердцебиение, как минимум, на 10 минут — спортивные упражнения. Сделайте пробежку, отжимания, покачайте пресс или сделайте приседания. Все, что подходит вам — идеально, только будьте последовательным и не сдавайтесь!</w:t>
      </w:r>
    </w:p>
    <w:p w14:paraId="7E2DE92A"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2 Питайтесь здоровой пищей. Здоровое питание, как и спорт, заставит вас чувствовать себя лучше. Если вы будете потреблять большое количество нездоровой пищи, то это </w:t>
      </w:r>
      <w:r w:rsidRPr="00BE0315">
        <w:rPr>
          <w:rFonts w:ascii="Times New Roman" w:eastAsia="Times New Roman" w:hAnsi="Times New Roman" w:cs="Times New Roman"/>
          <w:color w:val="000000"/>
          <w:sz w:val="24"/>
          <w:szCs w:val="24"/>
          <w:lang w:eastAsia="ru-RU"/>
        </w:rPr>
        <w:lastRenderedPageBreak/>
        <w:t>можете заставить вас чувствовать себя слабым и больным. Здоровое питание придаст вам больше энергии, и вы будете чувствовать себя счастливее. С лучшим самочувствием вам будет легче чувствовать себя уверено.</w:t>
      </w:r>
    </w:p>
    <w:p w14:paraId="4256FEEC" w14:textId="77777777" w:rsidR="00BE0315" w:rsidRPr="00BE0315" w:rsidRDefault="00BE0315" w:rsidP="00BE0315">
      <w:pPr>
        <w:shd w:val="clear" w:color="auto" w:fill="93B874"/>
        <w:spacing w:after="0" w:line="240" w:lineRule="auto"/>
        <w:jc w:val="both"/>
        <w:outlineLvl w:val="2"/>
        <w:rPr>
          <w:rFonts w:ascii="Times New Roman" w:eastAsia="Times New Roman" w:hAnsi="Times New Roman" w:cs="Times New Roman"/>
          <w:b/>
          <w:bCs/>
          <w:color w:val="000000"/>
          <w:sz w:val="24"/>
          <w:szCs w:val="24"/>
          <w:lang w:eastAsia="ru-RU"/>
        </w:rPr>
      </w:pPr>
      <w:r w:rsidRPr="00BE0315">
        <w:rPr>
          <w:rFonts w:ascii="Times New Roman" w:eastAsia="Times New Roman" w:hAnsi="Times New Roman" w:cs="Times New Roman"/>
          <w:color w:val="000000"/>
          <w:sz w:val="24"/>
          <w:szCs w:val="24"/>
          <w:lang w:eastAsia="ru-RU"/>
        </w:rPr>
        <w:t>Метод3</w:t>
      </w:r>
    </w:p>
    <w:p w14:paraId="1E7E7795" w14:textId="77777777" w:rsidR="00BE0315" w:rsidRPr="00BE0315" w:rsidRDefault="00BE0315" w:rsidP="00BE0315">
      <w:pPr>
        <w:shd w:val="clear" w:color="auto" w:fill="F6F5F4"/>
        <w:spacing w:after="0" w:line="240" w:lineRule="auto"/>
        <w:jc w:val="both"/>
        <w:outlineLvl w:val="2"/>
        <w:rPr>
          <w:rFonts w:ascii="Times New Roman" w:eastAsia="Times New Roman" w:hAnsi="Times New Roman" w:cs="Times New Roman"/>
          <w:b/>
          <w:bCs/>
          <w:color w:val="000000"/>
          <w:sz w:val="24"/>
          <w:szCs w:val="24"/>
          <w:lang w:eastAsia="ru-RU"/>
        </w:rPr>
      </w:pPr>
      <w:r w:rsidRPr="00BE0315">
        <w:rPr>
          <w:rFonts w:ascii="Times New Roman" w:eastAsia="Times New Roman" w:hAnsi="Times New Roman" w:cs="Times New Roman"/>
          <w:color w:val="000000"/>
          <w:sz w:val="24"/>
          <w:szCs w:val="24"/>
          <w:lang w:eastAsia="ru-RU"/>
        </w:rPr>
        <w:t>Уберите негатив</w:t>
      </w:r>
    </w:p>
    <w:p w14:paraId="74BE4C6B"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1Избегайте негативных людей. Не проводите время с кем-то, кто все время негативен. Из-за этого вы будете думать плохо о себе и о мире вокруг. А вы же не хотите этого! Вместо этого проводите время с людьми, которые понимают, что иногда жизнь трудна или, что иногда люди совершают ошибки, но жизнь все равно прекрасна, и мы должны быть благодарны за то, что имеем, а не тянуться к стандартам, которых невозможно достичь.</w:t>
      </w:r>
    </w:p>
    <w:p w14:paraId="4386950A" w14:textId="77777777" w:rsidR="00BE0315" w:rsidRPr="00BE0315" w:rsidRDefault="00BE0315" w:rsidP="00BE0315">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у вас есть близкий друг или подруга, который ведет себя таким образом - попытайтесь помочь ему или ей поменяться. Если он или она будут продолжать вести себя таким образом, попытайтесь проводить меньше времени с ним или с ней. Тяжело находится рядом с негативным человеком, такие люди несчастны и не помогут вам в позитивном отношении к себе и в своей жизни.</w:t>
      </w:r>
    </w:p>
    <w:p w14:paraId="1D107754" w14:textId="77777777" w:rsidR="00BE0315" w:rsidRPr="00BE0315" w:rsidRDefault="00BE0315" w:rsidP="00BE0315">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вы понимаете, что ведете себя таким образом — остановитесь. Вы не хотите быть таким человеком. Если в вашей жизни есть плохие, негативные вещи — измените их. Не жалуйтесь и сконцентрируйтесь на плохих вещах… сделайте такие плохие вещи хорошими.</w:t>
      </w:r>
    </w:p>
    <w:p w14:paraId="1BBE8B10"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Сконцентрируйтесь на достижениях, а не на неудачах. Не проводите время в сожалениях о том, что вы сделали неправильно и в чем вас постигли неудачи. Учитесь на своих ошибках и идите дальше. Фокусируйтесь </w:t>
      </w:r>
      <w:proofErr w:type="gramStart"/>
      <w:r w:rsidRPr="00BE0315">
        <w:rPr>
          <w:rFonts w:ascii="Times New Roman" w:eastAsia="Times New Roman" w:hAnsi="Times New Roman" w:cs="Times New Roman"/>
          <w:color w:val="000000"/>
          <w:sz w:val="24"/>
          <w:szCs w:val="24"/>
          <w:lang w:eastAsia="ru-RU"/>
        </w:rPr>
        <w:t>на вещах</w:t>
      </w:r>
      <w:proofErr w:type="gramEnd"/>
      <w:r w:rsidRPr="00BE0315">
        <w:rPr>
          <w:rFonts w:ascii="Times New Roman" w:eastAsia="Times New Roman" w:hAnsi="Times New Roman" w:cs="Times New Roman"/>
          <w:color w:val="000000"/>
          <w:sz w:val="24"/>
          <w:szCs w:val="24"/>
          <w:lang w:eastAsia="ru-RU"/>
        </w:rPr>
        <w:t xml:space="preserve"> в которых вы преуспели. Вспомните все хорошее, что вы сделали. Это поможет вам вспомнить, что вы делаете правильные вещи и можете достичь многого, если вы действительно постараетесь сделать это.</w:t>
      </w:r>
    </w:p>
    <w:p w14:paraId="77E9AB77" w14:textId="77777777" w:rsidR="00BE0315" w:rsidRPr="00BE0315" w:rsidRDefault="00BE0315" w:rsidP="00BE0315">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Составьте список вещей, которыми вы гордитесь больше всего. Повесьте его на стене вашей спальни и смотрите на него каждый день. Это будет мотивировать вас совершать хорошие поступки, чтобы сделает ваш список все длиннее и длиннее. Проверьте можете ли вы сделать список длинной до пола и выше вас ростом!</w:t>
      </w:r>
    </w:p>
    <w:p w14:paraId="5A63FF72"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 xml:space="preserve">3 Забудьте об идеальности. Говорят, «никто не идеален» и, </w:t>
      </w:r>
      <w:proofErr w:type="gramStart"/>
      <w:r w:rsidRPr="00BE0315">
        <w:rPr>
          <w:rFonts w:ascii="Times New Roman" w:eastAsia="Times New Roman" w:hAnsi="Times New Roman" w:cs="Times New Roman"/>
          <w:color w:val="000000"/>
          <w:sz w:val="24"/>
          <w:szCs w:val="24"/>
          <w:lang w:eastAsia="ru-RU"/>
        </w:rPr>
        <w:t>- это</w:t>
      </w:r>
      <w:proofErr w:type="gramEnd"/>
      <w:r w:rsidRPr="00BE0315">
        <w:rPr>
          <w:rFonts w:ascii="Times New Roman" w:eastAsia="Times New Roman" w:hAnsi="Times New Roman" w:cs="Times New Roman"/>
          <w:color w:val="000000"/>
          <w:sz w:val="24"/>
          <w:szCs w:val="24"/>
          <w:lang w:eastAsia="ru-RU"/>
        </w:rPr>
        <w:t xml:space="preserve"> абсолютная правда. Никто не идеален. Идеального не существует. Это значит, что вам нужно прекратить пытаться быть идеальным (ой). Пытаясь стать </w:t>
      </w:r>
      <w:proofErr w:type="gramStart"/>
      <w:r w:rsidRPr="00BE0315">
        <w:rPr>
          <w:rFonts w:ascii="Times New Roman" w:eastAsia="Times New Roman" w:hAnsi="Times New Roman" w:cs="Times New Roman"/>
          <w:color w:val="000000"/>
          <w:sz w:val="24"/>
          <w:szCs w:val="24"/>
          <w:lang w:eastAsia="ru-RU"/>
        </w:rPr>
        <w:t>идеальным (ой)</w:t>
      </w:r>
      <w:proofErr w:type="gramEnd"/>
      <w:r w:rsidRPr="00BE0315">
        <w:rPr>
          <w:rFonts w:ascii="Times New Roman" w:eastAsia="Times New Roman" w:hAnsi="Times New Roman" w:cs="Times New Roman"/>
          <w:color w:val="000000"/>
          <w:sz w:val="24"/>
          <w:szCs w:val="24"/>
          <w:lang w:eastAsia="ru-RU"/>
        </w:rPr>
        <w:t xml:space="preserve"> вы только разочаруете себя. Это правильно, если вы стараетесь достичь большего, но не стоит достигать этого такой ценой. Вместо этого, проанализируйте ситуацию и попытайтесь продумать следующий шаг. Постарайтесь достичь его. Иногда вы можете удивить себя и сделать лучше, чем вы могли себе представить.</w:t>
      </w:r>
    </w:p>
    <w:p w14:paraId="494BA523" w14:textId="77777777" w:rsidR="00BE0315" w:rsidRPr="00BE0315" w:rsidRDefault="00BE0315" w:rsidP="00BE03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4 Займитесь аутотренингом. Говорите себе каждый день, что вы хороший человек. Что у вас, есть что предложить миру. Что вы можете сделать то, что другие не могут. Что вы можете справиться со всеми жизненными проблемами. Что вы можете быть лучше и счастливее. Вы будете любить окружающих и будете любить себя. Все эти вещи правдивы, если вы позволите им стать правдой. Вы просто должны приложить усилия. Напоминайте себе каждый день, что эти вещи реальны, и вы будете чувствовать себя более уверено и поверите в ваши возможности.</w:t>
      </w:r>
    </w:p>
    <w:p w14:paraId="760AF8B1" w14:textId="77777777" w:rsidR="00BE0315" w:rsidRPr="00BE0315" w:rsidRDefault="00BE0315" w:rsidP="00BE0315">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Иногда вам может показаться, что эти советы неправильные и вам они точно не помогут. Если вам кажется, что у вас нет ничего уникального, что выделяет вас из окружения — это значит только то, что вы это еще не нашли. Если вы не считаете себя хорошим человеком, найдите возможность им стать. Иногда изменения черт, которые вам не нравятся требует усилий, но если вы постараетесь, то со временем обнаружите, что вы стали человеком, который «делает себя счастливым».</w:t>
      </w:r>
    </w:p>
    <w:p w14:paraId="1DF39B5C" w14:textId="77777777" w:rsidR="00BE0315" w:rsidRPr="00BE0315" w:rsidRDefault="00BE0315" w:rsidP="00BE0315">
      <w:pPr>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Самооценка – это мнение человека о самом себе, сформировавшееся в результате сравнения себя с другими людьми.</w:t>
      </w:r>
    </w:p>
    <w:p w14:paraId="259BD20B" w14:textId="77777777" w:rsidR="00BE0315" w:rsidRPr="00BE0315" w:rsidRDefault="00BE0315" w:rsidP="00BE0315">
      <w:pPr>
        <w:spacing w:after="0" w:line="240" w:lineRule="auto"/>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15 шагов на пути к своей самооценке:</w:t>
      </w:r>
    </w:p>
    <w:p w14:paraId="65D5BD9F"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Признавайтесь себе в своих сильных и слабых сторонах и сформулируйте свои цели.</w:t>
      </w:r>
    </w:p>
    <w:p w14:paraId="53D85D7E"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lastRenderedPageBreak/>
        <w:t>Проанализируйте свои жизненные планы и оцените их с точки зрения сегодняшнего дня.</w:t>
      </w:r>
    </w:p>
    <w:p w14:paraId="2E8797B8"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Всегда помните о былых успехах, пусть даже самых маленьких.</w:t>
      </w:r>
    </w:p>
    <w:p w14:paraId="22D44BBB"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Чувство вины и стыда не помогает добиваться успеха.</w:t>
      </w:r>
    </w:p>
    <w:p w14:paraId="456A0F43"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Критикуйте себя, но при этом ищите в этой критике положительные аспекты.</w:t>
      </w:r>
    </w:p>
    <w:p w14:paraId="10D85E60"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Смотрите на себя и других реальными глазами.</w:t>
      </w:r>
    </w:p>
    <w:p w14:paraId="57A944F7"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Не позволяйте другим людям критиковать вас как личность.</w:t>
      </w:r>
    </w:p>
    <w:p w14:paraId="13C7AB7F"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Никогда не говорите о себе плохо, это разрушает человека.</w:t>
      </w:r>
    </w:p>
    <w:p w14:paraId="6E0AF2F6"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Помните, иногда поражение – это удача.</w:t>
      </w:r>
    </w:p>
    <w:p w14:paraId="3517C0AD"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Если рядом с другими людьми вы чувствуете собственную неполноценность, не тратьте время на людей.</w:t>
      </w:r>
    </w:p>
    <w:p w14:paraId="6B4789AE"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Позволяйте себе общаться с собой наедине.</w:t>
      </w:r>
    </w:p>
    <w:p w14:paraId="3279DA70"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Будьте открытыми для общения с людьми.</w:t>
      </w:r>
    </w:p>
    <w:p w14:paraId="07BDC8D7"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Старайтесь хвалить себя за успешные дела раньше, чем вас будут хвалить другие.</w:t>
      </w:r>
    </w:p>
    <w:p w14:paraId="16CEA4E4"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Помните! Вы не сами по себе!</w:t>
      </w:r>
    </w:p>
    <w:p w14:paraId="10988EEE" w14:textId="77777777" w:rsidR="00BE0315" w:rsidRPr="00BE0315" w:rsidRDefault="00BE0315" w:rsidP="00BE0315">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BE0315">
        <w:rPr>
          <w:rFonts w:ascii="Times New Roman" w:eastAsia="Times New Roman" w:hAnsi="Times New Roman" w:cs="Times New Roman"/>
          <w:color w:val="000000"/>
          <w:sz w:val="24"/>
          <w:szCs w:val="24"/>
          <w:lang w:eastAsia="ru-RU"/>
        </w:rPr>
        <w:t>Вы воплощение надежды других людей и поэтому должны бороться с любыми трудностями на своем пути.</w:t>
      </w:r>
    </w:p>
    <w:p w14:paraId="47AFFA9B" w14:textId="77777777" w:rsidR="00BE0315" w:rsidRDefault="00BE0315" w:rsidP="00BE0315">
      <w:pPr>
        <w:pStyle w:val="a5"/>
        <w:spacing w:after="0" w:line="240" w:lineRule="auto"/>
        <w:rPr>
          <w:rFonts w:ascii="Times New Roman" w:eastAsia="Times New Roman" w:hAnsi="Times New Roman" w:cs="Times New Roman"/>
          <w:color w:val="000000"/>
          <w:sz w:val="24"/>
          <w:szCs w:val="24"/>
          <w:lang w:eastAsia="ru-RU"/>
        </w:rPr>
      </w:pPr>
    </w:p>
    <w:p w14:paraId="452DE459" w14:textId="77777777" w:rsidR="00BE0315" w:rsidRPr="00BE0315" w:rsidRDefault="00BE0315" w:rsidP="00BE0315">
      <w:pPr>
        <w:pStyle w:val="a5"/>
        <w:spacing w:after="0" w:line="240" w:lineRule="auto"/>
        <w:rPr>
          <w:rFonts w:ascii="Times New Roman" w:eastAsia="Times New Roman" w:hAnsi="Times New Roman" w:cs="Times New Roman"/>
          <w:color w:val="000000"/>
          <w:sz w:val="24"/>
          <w:szCs w:val="24"/>
          <w:lang w:eastAsia="ru-RU"/>
        </w:rPr>
      </w:pPr>
    </w:p>
    <w:p w14:paraId="0C9E1495" w14:textId="77777777" w:rsidR="00BE0315" w:rsidRPr="00BE0315" w:rsidRDefault="00BE0315" w:rsidP="00BE0315">
      <w:pPr>
        <w:pStyle w:val="a5"/>
        <w:spacing w:after="0" w:line="240" w:lineRule="auto"/>
        <w:jc w:val="right"/>
        <w:rPr>
          <w:rFonts w:ascii="Times New Roman" w:eastAsia="Times New Roman" w:hAnsi="Times New Roman" w:cs="Times New Roman"/>
          <w:b/>
          <w:color w:val="000000"/>
          <w:sz w:val="28"/>
          <w:szCs w:val="24"/>
          <w:lang w:eastAsia="ru-RU"/>
        </w:rPr>
      </w:pPr>
      <w:r w:rsidRPr="00BE0315">
        <w:rPr>
          <w:rFonts w:ascii="Times New Roman" w:eastAsia="Times New Roman" w:hAnsi="Times New Roman" w:cs="Times New Roman"/>
          <w:b/>
          <w:color w:val="000000"/>
          <w:sz w:val="28"/>
          <w:szCs w:val="24"/>
          <w:lang w:eastAsia="ru-RU"/>
        </w:rPr>
        <w:t>Подготовила:</w:t>
      </w:r>
    </w:p>
    <w:p w14:paraId="27886156" w14:textId="77777777" w:rsidR="00BE0315" w:rsidRPr="00BE0315" w:rsidRDefault="00BE0315" w:rsidP="00BE0315">
      <w:pPr>
        <w:pStyle w:val="a5"/>
        <w:spacing w:after="0" w:line="240" w:lineRule="auto"/>
        <w:jc w:val="right"/>
        <w:rPr>
          <w:rFonts w:ascii="Times New Roman" w:eastAsia="Times New Roman" w:hAnsi="Times New Roman" w:cs="Times New Roman"/>
          <w:b/>
          <w:color w:val="000000"/>
          <w:sz w:val="28"/>
          <w:szCs w:val="24"/>
          <w:lang w:eastAsia="ru-RU"/>
        </w:rPr>
      </w:pPr>
      <w:r w:rsidRPr="00BE0315">
        <w:rPr>
          <w:rFonts w:ascii="Times New Roman" w:eastAsia="Times New Roman" w:hAnsi="Times New Roman" w:cs="Times New Roman"/>
          <w:b/>
          <w:color w:val="000000"/>
          <w:sz w:val="28"/>
          <w:szCs w:val="24"/>
          <w:lang w:eastAsia="ru-RU"/>
        </w:rPr>
        <w:t>педагог-психолог</w:t>
      </w:r>
    </w:p>
    <w:p w14:paraId="360AE57A" w14:textId="77777777" w:rsidR="00BE0315" w:rsidRPr="00BE0315" w:rsidRDefault="00BE0315" w:rsidP="00BE0315">
      <w:pPr>
        <w:pStyle w:val="a5"/>
        <w:spacing w:after="0" w:line="240" w:lineRule="auto"/>
        <w:jc w:val="right"/>
        <w:rPr>
          <w:rFonts w:ascii="Times New Roman" w:eastAsia="Times New Roman" w:hAnsi="Times New Roman" w:cs="Times New Roman"/>
          <w:b/>
          <w:color w:val="000000"/>
          <w:sz w:val="28"/>
          <w:szCs w:val="24"/>
          <w:lang w:eastAsia="ru-RU"/>
        </w:rPr>
      </w:pPr>
      <w:proofErr w:type="spellStart"/>
      <w:r w:rsidRPr="00BE0315">
        <w:rPr>
          <w:rFonts w:ascii="Times New Roman" w:eastAsia="Times New Roman" w:hAnsi="Times New Roman" w:cs="Times New Roman"/>
          <w:b/>
          <w:color w:val="000000"/>
          <w:sz w:val="28"/>
          <w:szCs w:val="24"/>
          <w:lang w:eastAsia="ru-RU"/>
        </w:rPr>
        <w:t>Файрушина</w:t>
      </w:r>
      <w:proofErr w:type="spellEnd"/>
      <w:r w:rsidRPr="00BE0315">
        <w:rPr>
          <w:rFonts w:ascii="Times New Roman" w:eastAsia="Times New Roman" w:hAnsi="Times New Roman" w:cs="Times New Roman"/>
          <w:b/>
          <w:color w:val="000000"/>
          <w:sz w:val="28"/>
          <w:szCs w:val="24"/>
          <w:lang w:eastAsia="ru-RU"/>
        </w:rPr>
        <w:t xml:space="preserve"> А.В.</w:t>
      </w:r>
    </w:p>
    <w:p w14:paraId="5B124CDD" w14:textId="77777777" w:rsidR="00753971" w:rsidRDefault="00753971" w:rsidP="00BE0315"/>
    <w:sectPr w:rsidR="00753971" w:rsidSect="0075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D46"/>
    <w:multiLevelType w:val="multilevel"/>
    <w:tmpl w:val="F00E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E3BAC"/>
    <w:multiLevelType w:val="multilevel"/>
    <w:tmpl w:val="DAA4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B1CE4"/>
    <w:multiLevelType w:val="multilevel"/>
    <w:tmpl w:val="1AD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54621"/>
    <w:multiLevelType w:val="multilevel"/>
    <w:tmpl w:val="3538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26685"/>
    <w:multiLevelType w:val="multilevel"/>
    <w:tmpl w:val="73B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E5245"/>
    <w:multiLevelType w:val="multilevel"/>
    <w:tmpl w:val="DE04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C51AA"/>
    <w:multiLevelType w:val="multilevel"/>
    <w:tmpl w:val="64E0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90087"/>
    <w:multiLevelType w:val="multilevel"/>
    <w:tmpl w:val="D55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353E2"/>
    <w:multiLevelType w:val="multilevel"/>
    <w:tmpl w:val="83D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A021D"/>
    <w:multiLevelType w:val="multilevel"/>
    <w:tmpl w:val="7F3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25FC0"/>
    <w:multiLevelType w:val="multilevel"/>
    <w:tmpl w:val="415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B1DA8"/>
    <w:multiLevelType w:val="multilevel"/>
    <w:tmpl w:val="F8B4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953EB"/>
    <w:multiLevelType w:val="multilevel"/>
    <w:tmpl w:val="5870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C1DD8"/>
    <w:multiLevelType w:val="multilevel"/>
    <w:tmpl w:val="2F2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DA5725"/>
    <w:multiLevelType w:val="multilevel"/>
    <w:tmpl w:val="FB4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893608">
    <w:abstractNumId w:val="12"/>
  </w:num>
  <w:num w:numId="2" w16cid:durableId="1438791783">
    <w:abstractNumId w:val="1"/>
  </w:num>
  <w:num w:numId="3" w16cid:durableId="1808426039">
    <w:abstractNumId w:val="2"/>
  </w:num>
  <w:num w:numId="4" w16cid:durableId="1621649429">
    <w:abstractNumId w:val="3"/>
  </w:num>
  <w:num w:numId="5" w16cid:durableId="1530138975">
    <w:abstractNumId w:val="10"/>
  </w:num>
  <w:num w:numId="6" w16cid:durableId="1234506083">
    <w:abstractNumId w:val="6"/>
  </w:num>
  <w:num w:numId="7" w16cid:durableId="1169835259">
    <w:abstractNumId w:val="7"/>
  </w:num>
  <w:num w:numId="8" w16cid:durableId="954480673">
    <w:abstractNumId w:val="9"/>
  </w:num>
  <w:num w:numId="9" w16cid:durableId="113715772">
    <w:abstractNumId w:val="0"/>
  </w:num>
  <w:num w:numId="10" w16cid:durableId="218328161">
    <w:abstractNumId w:val="13"/>
  </w:num>
  <w:num w:numId="11" w16cid:durableId="157037755">
    <w:abstractNumId w:val="4"/>
  </w:num>
  <w:num w:numId="12" w16cid:durableId="86342907">
    <w:abstractNumId w:val="11"/>
  </w:num>
  <w:num w:numId="13" w16cid:durableId="194201389">
    <w:abstractNumId w:val="8"/>
  </w:num>
  <w:num w:numId="14" w16cid:durableId="1737244441">
    <w:abstractNumId w:val="14"/>
  </w:num>
  <w:num w:numId="15" w16cid:durableId="2127581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15"/>
    <w:rsid w:val="00000356"/>
    <w:rsid w:val="001E364F"/>
    <w:rsid w:val="00373231"/>
    <w:rsid w:val="00753971"/>
    <w:rsid w:val="00BE0315"/>
    <w:rsid w:val="00F5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A8F7"/>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971"/>
  </w:style>
  <w:style w:type="paragraph" w:styleId="3">
    <w:name w:val="heading 3"/>
    <w:basedOn w:val="a"/>
    <w:link w:val="30"/>
    <w:uiPriority w:val="9"/>
    <w:qFormat/>
    <w:rsid w:val="00BE03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03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0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0315"/>
    <w:rPr>
      <w:color w:val="0000FF"/>
      <w:u w:val="single"/>
    </w:rPr>
  </w:style>
  <w:style w:type="paragraph" w:styleId="a5">
    <w:name w:val="List Paragraph"/>
    <w:basedOn w:val="a"/>
    <w:uiPriority w:val="34"/>
    <w:qFormat/>
    <w:rsid w:val="00BE0315"/>
    <w:pPr>
      <w:ind w:left="720"/>
      <w:contextualSpacing/>
    </w:pPr>
  </w:style>
  <w:style w:type="paragraph" w:styleId="a6">
    <w:name w:val="Balloon Text"/>
    <w:basedOn w:val="a"/>
    <w:link w:val="a7"/>
    <w:uiPriority w:val="99"/>
    <w:semiHidden/>
    <w:unhideWhenUsed/>
    <w:rsid w:val="00BE03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8443">
      <w:bodyDiv w:val="1"/>
      <w:marLeft w:val="0"/>
      <w:marRight w:val="0"/>
      <w:marTop w:val="0"/>
      <w:marBottom w:val="0"/>
      <w:divBdr>
        <w:top w:val="none" w:sz="0" w:space="0" w:color="auto"/>
        <w:left w:val="none" w:sz="0" w:space="0" w:color="auto"/>
        <w:bottom w:val="none" w:sz="0" w:space="0" w:color="auto"/>
        <w:right w:val="none" w:sz="0" w:space="0" w:color="auto"/>
      </w:divBdr>
    </w:div>
    <w:div w:id="17008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23_note-1" TargetMode="External"/><Relationship Id="rId12" Type="http://schemas.openxmlformats.org/officeDocument/2006/relationships/hyperlink" Target="https://infourok.ru/go.html?href=%23_not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23_note-4" TargetMode="External"/><Relationship Id="rId5" Type="http://schemas.openxmlformats.org/officeDocument/2006/relationships/hyperlink" Target="https://infourok.ru/go.html?href=https%3A%2F%2Fru.wikihow.com%2F%25D1%2581%25D1%2582%25D0%25B0%25D1%2582%25D1%258C-%25D1%2583%25D0%25B2%25D0%25B5%25D1%2580%25D0%25B5%25D0%25BD%25D0%25BD%25D0%25B5%25D0%25B5-%25D0%25B2-%25D1%2581%25D0%25B5%25D0%25B1%25D0%25B5" TargetMode="External"/><Relationship Id="rId10" Type="http://schemas.openxmlformats.org/officeDocument/2006/relationships/hyperlink" Target="https://infourok.ru/go.html?href=%23_note-3" TargetMode="External"/><Relationship Id="rId4" Type="http://schemas.openxmlformats.org/officeDocument/2006/relationships/webSettings" Target="webSettings.xml"/><Relationship Id="rId9" Type="http://schemas.openxmlformats.org/officeDocument/2006/relationships/hyperlink" Target="https://infourok.ru/go.html?href=%23_not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2023-01-27T08:13:00Z</cp:lastPrinted>
  <dcterms:created xsi:type="dcterms:W3CDTF">2025-04-04T09:49:00Z</dcterms:created>
  <dcterms:modified xsi:type="dcterms:W3CDTF">2025-04-04T09:49:00Z</dcterms:modified>
</cp:coreProperties>
</file>